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AD26" w14:textId="77777777" w:rsidR="004B43E7" w:rsidRDefault="004B43E7" w:rsidP="00383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</w:rPr>
      </w:pPr>
    </w:p>
    <w:p w14:paraId="0D147A60" w14:textId="77777777" w:rsidR="009C66B2" w:rsidRPr="004B43E7" w:rsidRDefault="005B125D" w:rsidP="00383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4B43E7">
        <w:rPr>
          <w:rFonts w:ascii="Garamond" w:hAnsi="Garamond"/>
          <w:sz w:val="22"/>
          <w:szCs w:val="22"/>
        </w:rPr>
        <w:t>I</w:t>
      </w:r>
      <w:r w:rsidR="00DE4863" w:rsidRPr="004B43E7">
        <w:rPr>
          <w:rFonts w:ascii="Garamond" w:hAnsi="Garamond"/>
          <w:sz w:val="22"/>
          <w:szCs w:val="22"/>
        </w:rPr>
        <w:t>t is the responsibility of all healthcare members (i.e.</w:t>
      </w:r>
      <w:r w:rsidR="00384B28" w:rsidRPr="004B43E7">
        <w:rPr>
          <w:rFonts w:ascii="Garamond" w:hAnsi="Garamond"/>
          <w:sz w:val="22"/>
          <w:szCs w:val="22"/>
        </w:rPr>
        <w:t>,</w:t>
      </w:r>
      <w:r w:rsidR="00DE4863" w:rsidRPr="004B43E7">
        <w:rPr>
          <w:rFonts w:ascii="Garamond" w:hAnsi="Garamond"/>
          <w:sz w:val="22"/>
          <w:szCs w:val="22"/>
        </w:rPr>
        <w:t xml:space="preserve"> employees, medical staff, students, volunteers, and outside affiliates) to preserve and protect the privacy and confidentiality of </w:t>
      </w:r>
      <w:r w:rsidR="00596331" w:rsidRPr="004B43E7">
        <w:rPr>
          <w:rFonts w:ascii="Garamond" w:hAnsi="Garamond"/>
          <w:sz w:val="22"/>
          <w:szCs w:val="22"/>
        </w:rPr>
        <w:t xml:space="preserve">both </w:t>
      </w:r>
      <w:r w:rsidR="00DE4863" w:rsidRPr="004B43E7">
        <w:rPr>
          <w:rFonts w:ascii="Garamond" w:hAnsi="Garamond"/>
          <w:sz w:val="22"/>
          <w:szCs w:val="22"/>
        </w:rPr>
        <w:t xml:space="preserve">patient and personnel </w:t>
      </w:r>
      <w:r w:rsidR="009C66B2" w:rsidRPr="004B43E7">
        <w:rPr>
          <w:rFonts w:ascii="Garamond" w:hAnsi="Garamond"/>
          <w:sz w:val="22"/>
          <w:szCs w:val="22"/>
        </w:rPr>
        <w:t>information</w:t>
      </w:r>
      <w:r w:rsidR="00DE4863" w:rsidRPr="004B43E7">
        <w:rPr>
          <w:rFonts w:ascii="Garamond" w:hAnsi="Garamond"/>
          <w:sz w:val="22"/>
          <w:szCs w:val="22"/>
        </w:rPr>
        <w:t>. Patient and personnel information from any source</w:t>
      </w:r>
      <w:r w:rsidR="00596331" w:rsidRPr="004B43E7">
        <w:rPr>
          <w:rFonts w:ascii="Garamond" w:hAnsi="Garamond"/>
          <w:sz w:val="22"/>
          <w:szCs w:val="22"/>
        </w:rPr>
        <w:t>,</w:t>
      </w:r>
      <w:r w:rsidR="00DE4863" w:rsidRPr="004B43E7">
        <w:rPr>
          <w:rFonts w:ascii="Garamond" w:hAnsi="Garamond"/>
          <w:sz w:val="22"/>
          <w:szCs w:val="22"/>
        </w:rPr>
        <w:t xml:space="preserve"> and in any form</w:t>
      </w:r>
      <w:r w:rsidR="00596331" w:rsidRPr="004B43E7">
        <w:rPr>
          <w:rFonts w:ascii="Garamond" w:hAnsi="Garamond"/>
          <w:sz w:val="22"/>
          <w:szCs w:val="22"/>
        </w:rPr>
        <w:t>,</w:t>
      </w:r>
      <w:r w:rsidR="00DE4863" w:rsidRPr="004B43E7">
        <w:rPr>
          <w:rFonts w:ascii="Garamond" w:hAnsi="Garamond"/>
          <w:sz w:val="22"/>
          <w:szCs w:val="22"/>
        </w:rPr>
        <w:t xml:space="preserve"> is strictly confidential.</w:t>
      </w:r>
    </w:p>
    <w:p w14:paraId="65A77A2F" w14:textId="77777777" w:rsidR="009C66B2" w:rsidRPr="004B43E7" w:rsidRDefault="00C14727" w:rsidP="00C14727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5073796" w14:textId="77777777" w:rsidR="005B125D" w:rsidRPr="004B43E7" w:rsidRDefault="005B125D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>I am aware that</w:t>
      </w:r>
      <w:r w:rsidR="00524BE3" w:rsidRPr="004B43E7">
        <w:rPr>
          <w:rFonts w:ascii="Garamond" w:eastAsia="Calibri" w:hAnsi="Garamond"/>
          <w:sz w:val="22"/>
        </w:rPr>
        <w:t xml:space="preserve"> all</w:t>
      </w:r>
      <w:r w:rsidR="00D32190" w:rsidRPr="004B43E7">
        <w:rPr>
          <w:rFonts w:ascii="Garamond" w:eastAsia="Calibri" w:hAnsi="Garamond"/>
          <w:sz w:val="22"/>
        </w:rPr>
        <w:t xml:space="preserve"> patient and </w:t>
      </w:r>
      <w:r w:rsidR="00524BE3" w:rsidRPr="004B43E7">
        <w:rPr>
          <w:rFonts w:ascii="Garamond" w:eastAsia="Calibri" w:hAnsi="Garamond"/>
          <w:sz w:val="22"/>
        </w:rPr>
        <w:t xml:space="preserve">personnel </w:t>
      </w:r>
      <w:r w:rsidRPr="004B43E7">
        <w:rPr>
          <w:rFonts w:ascii="Garamond" w:eastAsia="Calibri" w:hAnsi="Garamond"/>
          <w:sz w:val="22"/>
        </w:rPr>
        <w:t>information that is collected, used, stored</w:t>
      </w:r>
      <w:r w:rsidR="00606666">
        <w:rPr>
          <w:rFonts w:ascii="Garamond" w:eastAsia="Calibri" w:hAnsi="Garamond"/>
          <w:sz w:val="22"/>
        </w:rPr>
        <w:t>,</w:t>
      </w:r>
      <w:r w:rsidRPr="004B43E7">
        <w:rPr>
          <w:rFonts w:ascii="Garamond" w:eastAsia="Calibri" w:hAnsi="Garamond"/>
          <w:sz w:val="22"/>
        </w:rPr>
        <w:t xml:space="preserve"> and </w:t>
      </w:r>
      <w:r w:rsidR="002014F9" w:rsidRPr="004B43E7">
        <w:rPr>
          <w:rFonts w:ascii="Garamond" w:eastAsia="Calibri" w:hAnsi="Garamond"/>
          <w:sz w:val="22"/>
        </w:rPr>
        <w:t>d</w:t>
      </w:r>
      <w:r w:rsidRPr="004B43E7">
        <w:rPr>
          <w:rFonts w:ascii="Garamond" w:eastAsia="Calibri" w:hAnsi="Garamond"/>
          <w:sz w:val="22"/>
        </w:rPr>
        <w:t xml:space="preserve">isclosed that comes to my attention as a result of my </w:t>
      </w:r>
      <w:r w:rsidR="00524BE3" w:rsidRPr="004B43E7">
        <w:rPr>
          <w:rFonts w:ascii="Garamond" w:eastAsia="Calibri" w:hAnsi="Garamond"/>
          <w:sz w:val="22"/>
        </w:rPr>
        <w:t>work here</w:t>
      </w:r>
      <w:r w:rsidR="000B11EC" w:rsidRPr="004B43E7">
        <w:rPr>
          <w:rFonts w:ascii="Garamond" w:eastAsia="Calibri" w:hAnsi="Garamond"/>
          <w:sz w:val="22"/>
        </w:rPr>
        <w:t xml:space="preserve"> </w:t>
      </w:r>
      <w:r w:rsidR="002014F9" w:rsidRPr="004B43E7">
        <w:rPr>
          <w:rFonts w:ascii="Garamond" w:eastAsia="Calibri" w:hAnsi="Garamond"/>
          <w:sz w:val="22"/>
        </w:rPr>
        <w:t>m</w:t>
      </w:r>
      <w:r w:rsidRPr="004B43E7">
        <w:rPr>
          <w:rFonts w:ascii="Garamond" w:eastAsia="Calibri" w:hAnsi="Garamond"/>
          <w:sz w:val="22"/>
        </w:rPr>
        <w:t xml:space="preserve">ust be </w:t>
      </w:r>
      <w:r w:rsidR="002014F9" w:rsidRPr="004B43E7">
        <w:rPr>
          <w:rFonts w:ascii="Garamond" w:eastAsia="Calibri" w:hAnsi="Garamond"/>
          <w:sz w:val="22"/>
        </w:rPr>
        <w:t>kept confidential and secure, both during and after my term of employment</w:t>
      </w:r>
      <w:r w:rsidR="00A14D32" w:rsidRPr="004B43E7">
        <w:rPr>
          <w:rFonts w:ascii="Garamond" w:eastAsia="Calibri" w:hAnsi="Garamond"/>
          <w:sz w:val="22"/>
        </w:rPr>
        <w:t xml:space="preserve"> or volunteer work</w:t>
      </w:r>
      <w:r w:rsidR="002014F9" w:rsidRPr="004B43E7">
        <w:rPr>
          <w:rFonts w:ascii="Garamond" w:eastAsia="Calibri" w:hAnsi="Garamond"/>
          <w:sz w:val="22"/>
        </w:rPr>
        <w:t>.</w:t>
      </w:r>
    </w:p>
    <w:p w14:paraId="60EC5F84" w14:textId="77777777" w:rsidR="000B11EC" w:rsidRPr="004B43E7" w:rsidRDefault="002014F9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 xml:space="preserve">I </w:t>
      </w:r>
      <w:r w:rsidR="00E66307" w:rsidRPr="004B43E7">
        <w:rPr>
          <w:rFonts w:ascii="Garamond" w:eastAsia="Calibri" w:hAnsi="Garamond"/>
          <w:sz w:val="22"/>
        </w:rPr>
        <w:t>acknowledge</w:t>
      </w:r>
      <w:r w:rsidRPr="004B43E7">
        <w:rPr>
          <w:rFonts w:ascii="Garamond" w:eastAsia="Calibri" w:hAnsi="Garamond"/>
          <w:sz w:val="22"/>
        </w:rPr>
        <w:t xml:space="preserve"> that it is my responsibility to be familiar</w:t>
      </w:r>
      <w:r w:rsidR="00E66307" w:rsidRPr="004B43E7">
        <w:rPr>
          <w:rFonts w:ascii="Garamond" w:eastAsia="Calibri" w:hAnsi="Garamond"/>
          <w:sz w:val="22"/>
        </w:rPr>
        <w:t xml:space="preserve"> and comply</w:t>
      </w:r>
      <w:r w:rsidRPr="004B43E7">
        <w:rPr>
          <w:rFonts w:ascii="Garamond" w:eastAsia="Calibri" w:hAnsi="Garamond"/>
          <w:sz w:val="22"/>
        </w:rPr>
        <w:t xml:space="preserve"> with th</w:t>
      </w:r>
      <w:r w:rsidR="00524BE3" w:rsidRPr="004B43E7">
        <w:rPr>
          <w:rFonts w:ascii="Garamond" w:eastAsia="Calibri" w:hAnsi="Garamond"/>
          <w:sz w:val="22"/>
        </w:rPr>
        <w:t>is</w:t>
      </w:r>
      <w:r w:rsidRPr="004B43E7">
        <w:rPr>
          <w:rFonts w:ascii="Garamond" w:eastAsia="Calibri" w:hAnsi="Garamond"/>
          <w:sz w:val="22"/>
        </w:rPr>
        <w:t xml:space="preserve"> practice’s policies and procedures regarding privacy, confidentiality</w:t>
      </w:r>
      <w:r w:rsidR="00384B28" w:rsidRPr="004B43E7">
        <w:rPr>
          <w:rFonts w:ascii="Garamond" w:eastAsia="Calibri" w:hAnsi="Garamond"/>
          <w:sz w:val="22"/>
        </w:rPr>
        <w:t>,</w:t>
      </w:r>
      <w:r w:rsidRPr="004B43E7">
        <w:rPr>
          <w:rFonts w:ascii="Garamond" w:eastAsia="Calibri" w:hAnsi="Garamond"/>
          <w:sz w:val="22"/>
        </w:rPr>
        <w:t xml:space="preserve"> and security of personal information</w:t>
      </w:r>
      <w:r w:rsidR="00384B28" w:rsidRPr="004B43E7">
        <w:rPr>
          <w:rFonts w:ascii="Garamond" w:eastAsia="Calibri" w:hAnsi="Garamond"/>
          <w:sz w:val="22"/>
        </w:rPr>
        <w:t xml:space="preserve">. </w:t>
      </w:r>
    </w:p>
    <w:p w14:paraId="6719259D" w14:textId="77777777" w:rsidR="000B11EC" w:rsidRPr="004B43E7" w:rsidRDefault="002014F9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 xml:space="preserve">I will access and use </w:t>
      </w:r>
      <w:r w:rsidR="00524BE3" w:rsidRPr="004B43E7">
        <w:rPr>
          <w:rFonts w:ascii="Garamond" w:eastAsia="Calibri" w:hAnsi="Garamond"/>
          <w:sz w:val="22"/>
        </w:rPr>
        <w:t xml:space="preserve">patients’ </w:t>
      </w:r>
      <w:r w:rsidRPr="004B43E7">
        <w:rPr>
          <w:rFonts w:ascii="Garamond" w:eastAsia="Calibri" w:hAnsi="Garamond"/>
          <w:sz w:val="22"/>
        </w:rPr>
        <w:t>information only</w:t>
      </w:r>
      <w:r w:rsidR="00B719B2" w:rsidRPr="004B43E7">
        <w:rPr>
          <w:rFonts w:ascii="Garamond" w:eastAsia="Calibri" w:hAnsi="Garamond"/>
          <w:sz w:val="22"/>
        </w:rPr>
        <w:t xml:space="preserve"> as necessary to fulfill</w:t>
      </w:r>
      <w:r w:rsidRPr="004B43E7">
        <w:rPr>
          <w:rFonts w:ascii="Garamond" w:eastAsia="Calibri" w:hAnsi="Garamond"/>
          <w:sz w:val="22"/>
          <w:szCs w:val="22"/>
        </w:rPr>
        <w:t xml:space="preserve"> my role and responsibilities</w:t>
      </w:r>
      <w:r w:rsidR="009F5883" w:rsidRPr="004B43E7">
        <w:rPr>
          <w:rFonts w:ascii="Garamond" w:eastAsia="Calibri" w:hAnsi="Garamond"/>
          <w:sz w:val="22"/>
          <w:szCs w:val="22"/>
        </w:rPr>
        <w:t>.</w:t>
      </w:r>
      <w:r w:rsidRPr="004B43E7">
        <w:rPr>
          <w:rFonts w:ascii="Garamond" w:eastAsia="Calibri" w:hAnsi="Garamond"/>
          <w:color w:val="292526"/>
          <w:sz w:val="22"/>
          <w:szCs w:val="22"/>
        </w:rPr>
        <w:t xml:space="preserve"> </w:t>
      </w:r>
    </w:p>
    <w:p w14:paraId="4AC4EFFF" w14:textId="77777777" w:rsidR="002014F9" w:rsidRPr="004B43E7" w:rsidRDefault="009F5883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 xml:space="preserve">I will access and share </w:t>
      </w:r>
      <w:r w:rsidR="00524BE3" w:rsidRPr="004B43E7">
        <w:rPr>
          <w:rFonts w:ascii="Garamond" w:eastAsia="Calibri" w:hAnsi="Garamond"/>
          <w:sz w:val="22"/>
        </w:rPr>
        <w:t>patients’</w:t>
      </w:r>
      <w:r w:rsidRPr="004B43E7">
        <w:rPr>
          <w:rFonts w:ascii="Garamond" w:eastAsia="Calibri" w:hAnsi="Garamond"/>
          <w:sz w:val="22"/>
        </w:rPr>
        <w:t xml:space="preserve"> information only with individuals in the workplace who need to know</w:t>
      </w:r>
      <w:r w:rsidR="0038378E" w:rsidRPr="004B43E7">
        <w:rPr>
          <w:rFonts w:ascii="Garamond" w:eastAsia="Calibri" w:hAnsi="Garamond"/>
          <w:sz w:val="22"/>
          <w:szCs w:val="22"/>
        </w:rPr>
        <w:t xml:space="preserve"> </w:t>
      </w:r>
      <w:r w:rsidRPr="004B43E7">
        <w:rPr>
          <w:rFonts w:ascii="Garamond" w:eastAsia="Calibri" w:hAnsi="Garamond"/>
          <w:sz w:val="22"/>
        </w:rPr>
        <w:t xml:space="preserve">or are involved in providing healthcare services to the patient. I will not discuss such information outside the workplace or within </w:t>
      </w:r>
      <w:r w:rsidR="00A761F5" w:rsidRPr="004B43E7">
        <w:rPr>
          <w:rFonts w:ascii="Garamond" w:eastAsia="Calibri" w:hAnsi="Garamond"/>
          <w:sz w:val="22"/>
        </w:rPr>
        <w:t xml:space="preserve">listening distance </w:t>
      </w:r>
      <w:r w:rsidRPr="004B43E7">
        <w:rPr>
          <w:rFonts w:ascii="Garamond" w:eastAsia="Calibri" w:hAnsi="Garamond"/>
          <w:sz w:val="22"/>
        </w:rPr>
        <w:t>of other people who do not need to know about the information.</w:t>
      </w:r>
    </w:p>
    <w:p w14:paraId="0037DC10" w14:textId="77777777" w:rsidR="009F5883" w:rsidRPr="004B43E7" w:rsidRDefault="009F5883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>I will strive to keep patient information accurate and up-to-date.</w:t>
      </w:r>
    </w:p>
    <w:p w14:paraId="7A01FDCB" w14:textId="77777777" w:rsidR="009F5883" w:rsidRPr="004B43E7" w:rsidRDefault="009F5883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>I understand that I cannot access my own personal information or that of my family, friends, or co-workers</w:t>
      </w:r>
      <w:r w:rsidR="00915C92" w:rsidRPr="004B43E7">
        <w:rPr>
          <w:rFonts w:ascii="Garamond" w:eastAsia="Calibri" w:hAnsi="Garamond"/>
          <w:sz w:val="22"/>
        </w:rPr>
        <w:t xml:space="preserve"> unless they are under my direct care or as part of my duties and responsibilities</w:t>
      </w:r>
      <w:r w:rsidR="00CE45D9" w:rsidRPr="004B43E7">
        <w:rPr>
          <w:rFonts w:ascii="Garamond" w:eastAsia="Calibri" w:hAnsi="Garamond"/>
          <w:sz w:val="22"/>
        </w:rPr>
        <w:t xml:space="preserve"> </w:t>
      </w:r>
      <w:r w:rsidR="00915C92" w:rsidRPr="004B43E7">
        <w:rPr>
          <w:rFonts w:ascii="Garamond" w:eastAsia="Calibri" w:hAnsi="Garamond"/>
          <w:sz w:val="22"/>
        </w:rPr>
        <w:t xml:space="preserve">within </w:t>
      </w:r>
      <w:r w:rsidR="00C14727">
        <w:rPr>
          <w:rFonts w:ascii="Garamond" w:eastAsia="Calibri" w:hAnsi="Garamond"/>
          <w:sz w:val="22"/>
        </w:rPr>
        <w:br/>
      </w:r>
      <w:r w:rsidR="00915C92" w:rsidRPr="004B43E7">
        <w:rPr>
          <w:rFonts w:ascii="Garamond" w:eastAsia="Calibri" w:hAnsi="Garamond"/>
          <w:sz w:val="22"/>
        </w:rPr>
        <w:t>the practice.</w:t>
      </w:r>
    </w:p>
    <w:p w14:paraId="3972467D" w14:textId="77777777" w:rsidR="00915C92" w:rsidRPr="004B43E7" w:rsidRDefault="00915C92" w:rsidP="0038378E">
      <w:pPr>
        <w:numPr>
          <w:ilvl w:val="0"/>
          <w:numId w:val="3"/>
        </w:numPr>
        <w:spacing w:after="12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>In the event of a breach or threatened breach of the Confidentiality Agreement, I will notify the individual responsible for office privacy immediately.</w:t>
      </w:r>
    </w:p>
    <w:p w14:paraId="7007074B" w14:textId="77777777" w:rsidR="00915C92" w:rsidRPr="004B43E7" w:rsidRDefault="00915C92" w:rsidP="00383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eastAsia="Calibri" w:hAnsi="Garamond"/>
          <w:b/>
          <w:sz w:val="22"/>
        </w:rPr>
      </w:pPr>
    </w:p>
    <w:p w14:paraId="58AFB8F0" w14:textId="77777777" w:rsidR="003621CF" w:rsidRPr="004B43E7" w:rsidRDefault="00915C92" w:rsidP="00383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eastAsia="Calibri" w:hAnsi="Garamond"/>
          <w:b/>
          <w:sz w:val="22"/>
        </w:rPr>
      </w:pPr>
      <w:r w:rsidRPr="004B43E7">
        <w:rPr>
          <w:rFonts w:ascii="Garamond" w:eastAsia="Calibri" w:hAnsi="Garamond"/>
          <w:b/>
          <w:sz w:val="22"/>
        </w:rPr>
        <w:t xml:space="preserve">I hereby acknowledge that I have read and understand the information contained in this </w:t>
      </w:r>
      <w:r w:rsidR="00E86BD6">
        <w:rPr>
          <w:rFonts w:ascii="Garamond" w:eastAsia="Calibri" w:hAnsi="Garamond"/>
          <w:b/>
          <w:sz w:val="22"/>
        </w:rPr>
        <w:t>A</w:t>
      </w:r>
      <w:r w:rsidRPr="004B43E7">
        <w:rPr>
          <w:rFonts w:ascii="Garamond" w:eastAsia="Calibri" w:hAnsi="Garamond"/>
          <w:b/>
          <w:sz w:val="22"/>
        </w:rPr>
        <w:t xml:space="preserve">greement. </w:t>
      </w:r>
      <w:r w:rsidRPr="004B43E7">
        <w:rPr>
          <w:rFonts w:ascii="Garamond" w:eastAsia="Calibri" w:hAnsi="Garamond"/>
          <w:b/>
          <w:sz w:val="22"/>
          <w:szCs w:val="22"/>
        </w:rPr>
        <w:t>My signature below signifies my agreement to comply with the abov</w:t>
      </w:r>
      <w:r w:rsidR="00CE45D9" w:rsidRPr="004B43E7">
        <w:rPr>
          <w:rFonts w:ascii="Garamond" w:eastAsia="Calibri" w:hAnsi="Garamond"/>
          <w:b/>
          <w:sz w:val="22"/>
          <w:szCs w:val="22"/>
        </w:rPr>
        <w:t xml:space="preserve">e terms. Failure to comply </w:t>
      </w:r>
      <w:r w:rsidR="00C14727">
        <w:rPr>
          <w:rFonts w:ascii="Garamond" w:eastAsia="Calibri" w:hAnsi="Garamond"/>
          <w:b/>
          <w:sz w:val="22"/>
          <w:szCs w:val="22"/>
        </w:rPr>
        <w:br/>
      </w:r>
      <w:r w:rsidR="00CE45D9" w:rsidRPr="004B43E7">
        <w:rPr>
          <w:rFonts w:ascii="Garamond" w:eastAsia="Calibri" w:hAnsi="Garamond"/>
          <w:b/>
          <w:sz w:val="22"/>
          <w:szCs w:val="22"/>
        </w:rPr>
        <w:t>with</w:t>
      </w:r>
      <w:r w:rsidR="0038378E" w:rsidRPr="004B43E7">
        <w:rPr>
          <w:rFonts w:ascii="Garamond" w:eastAsia="Calibri" w:hAnsi="Garamond"/>
          <w:b/>
          <w:sz w:val="22"/>
          <w:szCs w:val="22"/>
        </w:rPr>
        <w:t xml:space="preserve"> </w:t>
      </w:r>
      <w:r w:rsidRPr="004B43E7">
        <w:rPr>
          <w:rFonts w:ascii="Garamond" w:eastAsia="Calibri" w:hAnsi="Garamond"/>
          <w:b/>
          <w:sz w:val="22"/>
          <w:szCs w:val="22"/>
        </w:rPr>
        <w:t>these terms may result in disciplinary action, which may include termination of access, termination</w:t>
      </w:r>
      <w:r w:rsidR="00CE45D9" w:rsidRPr="004B43E7">
        <w:rPr>
          <w:rFonts w:ascii="Garamond" w:eastAsia="Calibri" w:hAnsi="Garamond"/>
          <w:b/>
          <w:sz w:val="22"/>
          <w:szCs w:val="22"/>
        </w:rPr>
        <w:t xml:space="preserve"> </w:t>
      </w:r>
      <w:r w:rsidRPr="004B43E7">
        <w:rPr>
          <w:rFonts w:ascii="Garamond" w:eastAsia="Calibri" w:hAnsi="Garamond"/>
          <w:b/>
          <w:sz w:val="22"/>
          <w:szCs w:val="22"/>
        </w:rPr>
        <w:t xml:space="preserve">of employment, withdrawal of privileges, termination of contract, and/or professional </w:t>
      </w:r>
      <w:r w:rsidR="00C14727">
        <w:rPr>
          <w:rFonts w:ascii="Garamond" w:eastAsia="Calibri" w:hAnsi="Garamond"/>
          <w:b/>
          <w:sz w:val="22"/>
          <w:szCs w:val="22"/>
        </w:rPr>
        <w:br/>
      </w:r>
      <w:r w:rsidRPr="004B43E7">
        <w:rPr>
          <w:rFonts w:ascii="Garamond" w:eastAsia="Calibri" w:hAnsi="Garamond"/>
          <w:b/>
          <w:sz w:val="22"/>
          <w:szCs w:val="22"/>
        </w:rPr>
        <w:t>disciplinary sanctions.</w:t>
      </w:r>
    </w:p>
    <w:p w14:paraId="6856B038" w14:textId="77777777" w:rsidR="005B125D" w:rsidRPr="004B43E7" w:rsidRDefault="005B125D" w:rsidP="00567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eastAsia="Calibri" w:hAnsi="Garamond"/>
          <w:sz w:val="22"/>
          <w:szCs w:val="22"/>
        </w:rPr>
      </w:pPr>
    </w:p>
    <w:p w14:paraId="60B336CC" w14:textId="77777777" w:rsidR="0038378E" w:rsidRPr="004B43E7" w:rsidRDefault="0038378E" w:rsidP="000811B1">
      <w:pPr>
        <w:tabs>
          <w:tab w:val="left" w:pos="4500"/>
          <w:tab w:val="left" w:pos="486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  <w:u w:val="single"/>
        </w:rPr>
      </w:pPr>
      <w:r w:rsidRPr="004B43E7">
        <w:rPr>
          <w:rFonts w:ascii="Garamond" w:hAnsi="Garamond"/>
          <w:sz w:val="22"/>
          <w:szCs w:val="22"/>
          <w:u w:val="single"/>
        </w:rPr>
        <w:tab/>
      </w:r>
      <w:r w:rsidRPr="004B43E7">
        <w:rPr>
          <w:rFonts w:ascii="Garamond" w:hAnsi="Garamond"/>
          <w:sz w:val="22"/>
          <w:szCs w:val="22"/>
        </w:rPr>
        <w:tab/>
      </w:r>
      <w:r w:rsidRPr="004B43E7">
        <w:rPr>
          <w:rFonts w:ascii="Garamond" w:hAnsi="Garamond"/>
          <w:sz w:val="22"/>
          <w:szCs w:val="22"/>
          <w:u w:val="single"/>
        </w:rPr>
        <w:tab/>
      </w:r>
    </w:p>
    <w:p w14:paraId="564A23DF" w14:textId="77777777" w:rsidR="000513B7" w:rsidRPr="004B43E7" w:rsidRDefault="000513B7" w:rsidP="000811B1">
      <w:pPr>
        <w:tabs>
          <w:tab w:val="left" w:pos="4860"/>
          <w:tab w:val="left" w:pos="504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</w:rPr>
      </w:pPr>
      <w:r w:rsidRPr="004B43E7">
        <w:rPr>
          <w:rFonts w:ascii="Garamond" w:eastAsia="Calibri" w:hAnsi="Garamond"/>
          <w:sz w:val="22"/>
        </w:rPr>
        <w:t>Print Name</w:t>
      </w:r>
      <w:r w:rsidR="0038378E" w:rsidRPr="004B43E7">
        <w:rPr>
          <w:rFonts w:ascii="Garamond" w:hAnsi="Garamond"/>
          <w:sz w:val="22"/>
          <w:szCs w:val="22"/>
        </w:rPr>
        <w:tab/>
      </w:r>
      <w:r w:rsidR="0038378E" w:rsidRPr="004B43E7">
        <w:rPr>
          <w:rFonts w:ascii="Garamond" w:hAnsi="Garamond"/>
          <w:sz w:val="22"/>
          <w:szCs w:val="22"/>
        </w:rPr>
        <w:tab/>
      </w:r>
      <w:r w:rsidRPr="004B43E7">
        <w:rPr>
          <w:rFonts w:ascii="Garamond" w:eastAsia="Calibri" w:hAnsi="Garamond"/>
          <w:sz w:val="22"/>
        </w:rPr>
        <w:t>Signature</w:t>
      </w:r>
    </w:p>
    <w:p w14:paraId="754F1433" w14:textId="77777777" w:rsidR="000513B7" w:rsidRPr="004B43E7" w:rsidRDefault="000513B7" w:rsidP="00567724">
      <w:pPr>
        <w:tabs>
          <w:tab w:val="left" w:pos="4320"/>
          <w:tab w:val="left" w:pos="468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</w:rPr>
      </w:pPr>
    </w:p>
    <w:p w14:paraId="75C6E1D5" w14:textId="77777777" w:rsidR="000513B7" w:rsidRPr="004B43E7" w:rsidRDefault="0038378E" w:rsidP="000811B1">
      <w:pPr>
        <w:tabs>
          <w:tab w:val="center" w:pos="720"/>
          <w:tab w:val="center" w:pos="1440"/>
          <w:tab w:val="right" w:pos="4500"/>
          <w:tab w:val="left" w:pos="4860"/>
          <w:tab w:val="right" w:pos="9360"/>
        </w:tabs>
        <w:rPr>
          <w:rFonts w:ascii="Garamond" w:eastAsia="Calibri" w:hAnsi="Garamond"/>
        </w:rPr>
      </w:pPr>
      <w:r w:rsidRPr="004B43E7">
        <w:rPr>
          <w:rFonts w:ascii="Garamond" w:eastAsia="Calibri" w:hAnsi="Garamond"/>
          <w:u w:val="single"/>
        </w:rPr>
        <w:tab/>
      </w:r>
      <w:r w:rsidRPr="004B43E7">
        <w:rPr>
          <w:rFonts w:ascii="Garamond" w:eastAsia="Calibri" w:hAnsi="Garamond"/>
          <w:u w:val="single"/>
        </w:rPr>
        <w:tab/>
      </w:r>
      <w:r w:rsidRPr="004B43E7">
        <w:rPr>
          <w:rFonts w:ascii="Garamond" w:eastAsia="Calibri" w:hAnsi="Garamond"/>
          <w:u w:val="single"/>
        </w:rPr>
        <w:tab/>
      </w:r>
      <w:r w:rsidR="00317373" w:rsidRPr="004B43E7">
        <w:rPr>
          <w:rFonts w:ascii="Garamond" w:eastAsia="Calibri" w:hAnsi="Garamond"/>
        </w:rPr>
        <w:tab/>
      </w:r>
      <w:r w:rsidR="00317373" w:rsidRPr="004B43E7">
        <w:rPr>
          <w:rFonts w:ascii="Garamond" w:eastAsia="Calibri" w:hAnsi="Garamond"/>
          <w:u w:val="single"/>
        </w:rPr>
        <w:tab/>
      </w:r>
    </w:p>
    <w:p w14:paraId="69D2AB93" w14:textId="77777777" w:rsidR="005B125D" w:rsidRPr="004B43E7" w:rsidRDefault="00317373" w:rsidP="000811B1">
      <w:pPr>
        <w:tabs>
          <w:tab w:val="center" w:pos="630"/>
          <w:tab w:val="center" w:pos="1260"/>
          <w:tab w:val="right" w:pos="2070"/>
          <w:tab w:val="left" w:pos="5040"/>
          <w:tab w:val="right" w:pos="9630"/>
        </w:tabs>
        <w:rPr>
          <w:rFonts w:ascii="Garamond" w:eastAsia="Calibri" w:hAnsi="Garamond"/>
          <w:sz w:val="22"/>
          <w:szCs w:val="22"/>
        </w:rPr>
      </w:pPr>
      <w:r w:rsidRPr="004B43E7">
        <w:rPr>
          <w:rFonts w:ascii="Garamond" w:eastAsia="Calibri" w:hAnsi="Garamond"/>
          <w:sz w:val="22"/>
          <w:szCs w:val="22"/>
        </w:rPr>
        <w:t>Date</w:t>
      </w:r>
      <w:r w:rsidRPr="004B43E7">
        <w:rPr>
          <w:rFonts w:ascii="Garamond" w:eastAsia="Calibri" w:hAnsi="Garamond"/>
          <w:sz w:val="22"/>
          <w:szCs w:val="22"/>
        </w:rPr>
        <w:tab/>
      </w:r>
      <w:r w:rsidRPr="004B43E7">
        <w:rPr>
          <w:rFonts w:ascii="Garamond" w:eastAsia="Calibri" w:hAnsi="Garamond"/>
          <w:sz w:val="22"/>
          <w:szCs w:val="22"/>
        </w:rPr>
        <w:tab/>
      </w:r>
      <w:r w:rsidRPr="004B43E7">
        <w:rPr>
          <w:rFonts w:ascii="Garamond" w:eastAsia="Calibri" w:hAnsi="Garamond"/>
          <w:sz w:val="22"/>
          <w:szCs w:val="22"/>
        </w:rPr>
        <w:tab/>
      </w:r>
      <w:r w:rsidRPr="004B43E7">
        <w:rPr>
          <w:rFonts w:ascii="Garamond" w:eastAsia="Calibri" w:hAnsi="Garamond"/>
          <w:sz w:val="22"/>
          <w:szCs w:val="22"/>
        </w:rPr>
        <w:tab/>
      </w:r>
      <w:r w:rsidR="000513B7" w:rsidRPr="004B43E7">
        <w:rPr>
          <w:rFonts w:ascii="Garamond" w:eastAsia="Calibri" w:hAnsi="Garamond"/>
          <w:sz w:val="22"/>
          <w:szCs w:val="22"/>
        </w:rPr>
        <w:t>Witness</w:t>
      </w:r>
      <w:r w:rsidRPr="004B43E7">
        <w:rPr>
          <w:rFonts w:ascii="Garamond" w:eastAsia="Calibri" w:hAnsi="Garamond"/>
          <w:sz w:val="22"/>
          <w:szCs w:val="22"/>
        </w:rPr>
        <w:t xml:space="preserve"> Signature</w:t>
      </w:r>
    </w:p>
    <w:p w14:paraId="520D28B4" w14:textId="77777777" w:rsidR="00786643" w:rsidRPr="004B43E7" w:rsidRDefault="00000000" w:rsidP="00567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eastAsia="Calibri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pict w14:anchorId="7BF1D61C">
          <v:rect id="_x0000_i1026" style="width:0;height:1.5pt" o:hralign="center" o:hrstd="t" o:hr="t" fillcolor="gray" stroked="f"/>
        </w:pict>
      </w:r>
    </w:p>
    <w:p w14:paraId="5DDF565C" w14:textId="77777777" w:rsidR="003621CF" w:rsidRPr="004B43E7" w:rsidRDefault="00CD7F1F" w:rsidP="00567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Garamond" w:eastAsia="Calibri" w:hAnsi="Garamond"/>
          <w:b/>
          <w:sz w:val="22"/>
        </w:rPr>
      </w:pPr>
      <w:r w:rsidRPr="004B43E7">
        <w:rPr>
          <w:rFonts w:ascii="Garamond" w:eastAsia="Calibri" w:hAnsi="Garamond"/>
          <w:b/>
          <w:sz w:val="22"/>
        </w:rPr>
        <w:t>Annual Update:</w:t>
      </w:r>
    </w:p>
    <w:p w14:paraId="5C00E083" w14:textId="77777777" w:rsidR="003621CF" w:rsidRPr="004B43E7" w:rsidRDefault="003621CF" w:rsidP="00567724">
      <w:pPr>
        <w:tabs>
          <w:tab w:val="left" w:pos="4860"/>
          <w:tab w:val="left" w:pos="522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  <w:u w:val="single"/>
        </w:rPr>
      </w:pPr>
    </w:p>
    <w:p w14:paraId="28B1DA4F" w14:textId="77777777" w:rsidR="003621CF" w:rsidRPr="00272A38" w:rsidRDefault="003621CF" w:rsidP="00272A38">
      <w:pPr>
        <w:tabs>
          <w:tab w:val="right" w:pos="2880"/>
          <w:tab w:val="left" w:pos="3060"/>
          <w:tab w:val="left" w:pos="4500"/>
          <w:tab w:val="left" w:pos="4860"/>
          <w:tab w:val="right" w:pos="7740"/>
          <w:tab w:val="left" w:pos="792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4B43E7">
        <w:rPr>
          <w:rFonts w:ascii="Garamond" w:hAnsi="Garamond"/>
          <w:sz w:val="22"/>
          <w:szCs w:val="22"/>
          <w:u w:val="single"/>
        </w:rPr>
        <w:tab/>
      </w:r>
      <w:r w:rsidRPr="004B43E7">
        <w:rPr>
          <w:rFonts w:ascii="Garamond" w:hAnsi="Garamond"/>
          <w:sz w:val="22"/>
          <w:szCs w:val="22"/>
        </w:rPr>
        <w:tab/>
      </w:r>
      <w:r w:rsidRPr="004B43E7">
        <w:rPr>
          <w:rFonts w:ascii="Garamond" w:hAnsi="Garamond"/>
          <w:sz w:val="22"/>
          <w:szCs w:val="22"/>
          <w:u w:val="single"/>
        </w:rPr>
        <w:tab/>
      </w:r>
      <w:r w:rsidR="00272A38">
        <w:rPr>
          <w:rFonts w:ascii="Garamond" w:hAnsi="Garamond"/>
          <w:sz w:val="22"/>
          <w:szCs w:val="22"/>
        </w:rPr>
        <w:tab/>
      </w:r>
      <w:r w:rsidR="00272A38" w:rsidRPr="004B43E7">
        <w:rPr>
          <w:rFonts w:ascii="Garamond" w:hAnsi="Garamond"/>
          <w:sz w:val="22"/>
          <w:szCs w:val="22"/>
          <w:u w:val="single"/>
        </w:rPr>
        <w:tab/>
      </w:r>
      <w:r w:rsidR="00272A38" w:rsidRPr="004B43E7">
        <w:rPr>
          <w:rFonts w:ascii="Garamond" w:hAnsi="Garamond"/>
          <w:sz w:val="22"/>
          <w:szCs w:val="22"/>
        </w:rPr>
        <w:tab/>
      </w:r>
      <w:r w:rsidR="00272A38" w:rsidRPr="004B43E7">
        <w:rPr>
          <w:rFonts w:ascii="Garamond" w:hAnsi="Garamond"/>
          <w:sz w:val="22"/>
          <w:szCs w:val="22"/>
          <w:u w:val="single"/>
        </w:rPr>
        <w:tab/>
      </w:r>
      <w:r w:rsidR="00272A38">
        <w:rPr>
          <w:rFonts w:ascii="Garamond" w:hAnsi="Garamond"/>
          <w:sz w:val="22"/>
          <w:szCs w:val="22"/>
          <w:u w:val="single"/>
        </w:rPr>
        <w:tab/>
      </w:r>
    </w:p>
    <w:p w14:paraId="4A10BE93" w14:textId="77777777" w:rsidR="003621CF" w:rsidRPr="004B43E7" w:rsidRDefault="00272A38" w:rsidP="00272A38">
      <w:pPr>
        <w:tabs>
          <w:tab w:val="left" w:pos="3060"/>
          <w:tab w:val="left" w:pos="4860"/>
          <w:tab w:val="left" w:pos="5040"/>
          <w:tab w:val="left" w:pos="792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</w:rPr>
      </w:pPr>
      <w:r>
        <w:rPr>
          <w:rFonts w:ascii="Garamond" w:eastAsia="Calibri" w:hAnsi="Garamond"/>
          <w:sz w:val="22"/>
        </w:rPr>
        <w:t>Name</w:t>
      </w:r>
      <w:r>
        <w:rPr>
          <w:rFonts w:ascii="Garamond" w:eastAsia="Calibri" w:hAnsi="Garamond"/>
          <w:sz w:val="22"/>
        </w:rPr>
        <w:tab/>
        <w:t>Date</w:t>
      </w:r>
      <w:r>
        <w:rPr>
          <w:rFonts w:ascii="Garamond" w:eastAsia="Calibri" w:hAnsi="Garamond"/>
          <w:sz w:val="22"/>
        </w:rPr>
        <w:tab/>
      </w:r>
      <w:r w:rsidR="003621CF" w:rsidRPr="004B43E7">
        <w:rPr>
          <w:rFonts w:ascii="Garamond" w:eastAsia="Calibri" w:hAnsi="Garamond"/>
          <w:sz w:val="22"/>
        </w:rPr>
        <w:t>Name</w:t>
      </w:r>
      <w:r w:rsidR="003621CF" w:rsidRPr="004B43E7">
        <w:rPr>
          <w:rFonts w:ascii="Garamond" w:eastAsia="Calibri" w:hAnsi="Garamond"/>
          <w:sz w:val="22"/>
        </w:rPr>
        <w:tab/>
        <w:t>Date</w:t>
      </w:r>
    </w:p>
    <w:p w14:paraId="7F6BD7E1" w14:textId="77777777" w:rsidR="003621CF" w:rsidRPr="004B43E7" w:rsidRDefault="003621CF" w:rsidP="00567724">
      <w:pPr>
        <w:tabs>
          <w:tab w:val="left" w:pos="3330"/>
          <w:tab w:val="left" w:pos="4860"/>
          <w:tab w:val="left" w:pos="5220"/>
          <w:tab w:val="left" w:pos="810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</w:rPr>
      </w:pPr>
    </w:p>
    <w:p w14:paraId="6745C1B4" w14:textId="77777777" w:rsidR="00317373" w:rsidRPr="00272A38" w:rsidRDefault="00317373" w:rsidP="00272A38">
      <w:pPr>
        <w:tabs>
          <w:tab w:val="right" w:pos="2880"/>
          <w:tab w:val="left" w:pos="3060"/>
          <w:tab w:val="left" w:pos="4500"/>
          <w:tab w:val="left" w:pos="4860"/>
          <w:tab w:val="right" w:pos="774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  <w:u w:val="single"/>
        </w:rPr>
      </w:pPr>
      <w:r w:rsidRPr="004B43E7">
        <w:rPr>
          <w:rFonts w:ascii="Garamond" w:hAnsi="Garamond"/>
          <w:sz w:val="22"/>
          <w:szCs w:val="22"/>
          <w:u w:val="single"/>
        </w:rPr>
        <w:tab/>
      </w:r>
      <w:r w:rsidRPr="004B43E7">
        <w:rPr>
          <w:rFonts w:ascii="Garamond" w:hAnsi="Garamond"/>
          <w:sz w:val="22"/>
          <w:szCs w:val="22"/>
        </w:rPr>
        <w:tab/>
      </w:r>
      <w:r w:rsidRPr="004B43E7">
        <w:rPr>
          <w:rFonts w:ascii="Garamond" w:hAnsi="Garamond"/>
          <w:sz w:val="22"/>
          <w:szCs w:val="22"/>
          <w:u w:val="single"/>
        </w:rPr>
        <w:tab/>
      </w:r>
      <w:r w:rsidR="00272A38">
        <w:rPr>
          <w:rFonts w:ascii="Garamond" w:hAnsi="Garamond"/>
          <w:sz w:val="22"/>
          <w:szCs w:val="22"/>
        </w:rPr>
        <w:tab/>
      </w:r>
      <w:r w:rsidR="00272A38" w:rsidRPr="004B43E7">
        <w:rPr>
          <w:rFonts w:ascii="Garamond" w:hAnsi="Garamond"/>
          <w:sz w:val="22"/>
          <w:szCs w:val="22"/>
          <w:u w:val="single"/>
        </w:rPr>
        <w:tab/>
      </w:r>
      <w:r w:rsidR="00272A38" w:rsidRPr="00272A38">
        <w:rPr>
          <w:rFonts w:ascii="Garamond" w:hAnsi="Garamond"/>
          <w:sz w:val="22"/>
          <w:szCs w:val="22"/>
        </w:rPr>
        <w:tab/>
      </w:r>
      <w:r w:rsidR="00272A38">
        <w:rPr>
          <w:rFonts w:ascii="Garamond" w:hAnsi="Garamond"/>
          <w:sz w:val="22"/>
          <w:szCs w:val="22"/>
          <w:u w:val="single"/>
        </w:rPr>
        <w:tab/>
      </w:r>
    </w:p>
    <w:p w14:paraId="7A25170A" w14:textId="77777777" w:rsidR="005B125D" w:rsidRPr="004B43E7" w:rsidRDefault="003621CF" w:rsidP="00272A38">
      <w:pPr>
        <w:tabs>
          <w:tab w:val="left" w:pos="3060"/>
          <w:tab w:val="left" w:pos="4860"/>
          <w:tab w:val="right" w:pos="4950"/>
          <w:tab w:val="left" w:pos="5040"/>
          <w:tab w:val="left" w:pos="7920"/>
          <w:tab w:val="right" w:pos="9630"/>
        </w:tabs>
        <w:autoSpaceDE w:val="0"/>
        <w:autoSpaceDN w:val="0"/>
        <w:adjustRightInd w:val="0"/>
        <w:rPr>
          <w:rFonts w:ascii="Garamond" w:eastAsia="Calibri" w:hAnsi="Garamond"/>
          <w:sz w:val="22"/>
          <w:u w:val="single"/>
        </w:rPr>
      </w:pPr>
      <w:r w:rsidRPr="004B43E7">
        <w:rPr>
          <w:rFonts w:ascii="Garamond" w:eastAsia="Calibri" w:hAnsi="Garamond"/>
          <w:sz w:val="22"/>
        </w:rPr>
        <w:t>Name</w:t>
      </w:r>
      <w:r w:rsidRPr="004B43E7">
        <w:rPr>
          <w:rFonts w:ascii="Garamond" w:eastAsia="Calibri" w:hAnsi="Garamond"/>
          <w:sz w:val="22"/>
        </w:rPr>
        <w:tab/>
        <w:t>Date</w:t>
      </w:r>
      <w:r w:rsidRPr="004B43E7">
        <w:rPr>
          <w:rFonts w:ascii="Garamond" w:eastAsia="Calibri" w:hAnsi="Garamond"/>
          <w:sz w:val="22"/>
        </w:rPr>
        <w:tab/>
      </w:r>
      <w:r w:rsidR="00272A38">
        <w:rPr>
          <w:rFonts w:ascii="Garamond" w:eastAsia="Calibri" w:hAnsi="Garamond"/>
          <w:sz w:val="22"/>
        </w:rPr>
        <w:tab/>
      </w:r>
      <w:r w:rsidRPr="004B43E7">
        <w:rPr>
          <w:rFonts w:ascii="Garamond" w:eastAsia="Calibri" w:hAnsi="Garamond"/>
          <w:sz w:val="22"/>
        </w:rPr>
        <w:t>Name</w:t>
      </w:r>
      <w:r w:rsidRPr="004B43E7">
        <w:rPr>
          <w:rFonts w:ascii="Garamond" w:eastAsia="Calibri" w:hAnsi="Garamond"/>
          <w:sz w:val="22"/>
        </w:rPr>
        <w:tab/>
        <w:t>Date</w:t>
      </w:r>
    </w:p>
    <w:sectPr w:rsidR="005B125D" w:rsidRPr="004B43E7" w:rsidSect="00643E56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350" w:right="1440" w:bottom="1080" w:left="1440" w:header="432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9484" w14:textId="77777777" w:rsidR="0063251D" w:rsidRDefault="0063251D" w:rsidP="00312C50">
      <w:r>
        <w:separator/>
      </w:r>
    </w:p>
  </w:endnote>
  <w:endnote w:type="continuationSeparator" w:id="0">
    <w:p w14:paraId="5C4ABDFF" w14:textId="77777777" w:rsidR="0063251D" w:rsidRDefault="0063251D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AB7" w14:textId="77777777" w:rsidR="0090721C" w:rsidRPr="004D17F7" w:rsidRDefault="004D17F7" w:rsidP="0078664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right="-720"/>
      <w:rPr>
        <w:sz w:val="18"/>
      </w:rPr>
    </w:pPr>
    <w:r>
      <w:rPr>
        <w:sz w:val="18"/>
      </w:rPr>
      <w:t>6.14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C932" w14:textId="77777777" w:rsidR="0063251D" w:rsidRDefault="0063251D" w:rsidP="00312C50">
      <w:r>
        <w:separator/>
      </w:r>
    </w:p>
  </w:footnote>
  <w:footnote w:type="continuationSeparator" w:id="0">
    <w:p w14:paraId="4C36B5D8" w14:textId="77777777" w:rsidR="0063251D" w:rsidRDefault="0063251D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D4D" w14:textId="7C32245A" w:rsidR="0090721C" w:rsidRDefault="006D03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0DC5896A" wp14:editId="361C71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178681827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5CD35" w14:textId="77777777" w:rsidR="006D03C0" w:rsidRDefault="006D03C0" w:rsidP="006D03C0">
                          <w:pPr>
                            <w:jc w:val="center"/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5896A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13.2pt;height:146.6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8i9AEAAMU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A5CD35" w14:textId="77777777" w:rsidR="006D03C0" w:rsidRDefault="006D03C0" w:rsidP="006D03C0">
                    <w:pPr>
                      <w:jc w:val="center"/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9EDE" w14:textId="375F12A5" w:rsidR="002D1ABA" w:rsidRDefault="006D03C0" w:rsidP="004B43E7">
    <w:pPr>
      <w:tabs>
        <w:tab w:val="left" w:pos="6996"/>
      </w:tabs>
      <w:rPr>
        <w:rFonts w:ascii="Garamond" w:hAnsi="Garamond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6E3569BE" wp14:editId="0530AC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982981699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E798" w14:textId="77777777" w:rsidR="006D03C0" w:rsidRDefault="006D03C0" w:rsidP="006D03C0">
                          <w:pPr>
                            <w:jc w:val="center"/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569B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13.2pt;height:146.6pt;rotation:-45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Jm9gEAAMw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8F5E798" w14:textId="77777777" w:rsidR="006D03C0" w:rsidRDefault="006D03C0" w:rsidP="006D03C0">
                    <w:pPr>
                      <w:jc w:val="center"/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3B48E14" w14:textId="77777777" w:rsidR="00C14727" w:rsidRDefault="000811B1" w:rsidP="004B43E7">
    <w:pPr>
      <w:tabs>
        <w:tab w:val="left" w:pos="6996"/>
      </w:tabs>
      <w:rPr>
        <w:rFonts w:ascii="Garamond" w:hAnsi="Garamond"/>
        <w:b/>
        <w:sz w:val="28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74624" behindDoc="1" locked="0" layoutInCell="1" allowOverlap="1" wp14:anchorId="12268DBF" wp14:editId="6C188544">
          <wp:simplePos x="0" y="0"/>
          <wp:positionH relativeFrom="column">
            <wp:posOffset>3451860</wp:posOffset>
          </wp:positionH>
          <wp:positionV relativeFrom="paragraph">
            <wp:posOffset>80645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4" name="Picture 4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B7087" w14:textId="77777777" w:rsidR="00C14727" w:rsidRDefault="00C14727" w:rsidP="004B43E7">
    <w:pPr>
      <w:tabs>
        <w:tab w:val="left" w:pos="6996"/>
      </w:tabs>
      <w:rPr>
        <w:rFonts w:ascii="Garamond" w:hAnsi="Garamond"/>
        <w:b/>
        <w:sz w:val="28"/>
      </w:rPr>
    </w:pPr>
  </w:p>
  <w:p w14:paraId="41D8CE06" w14:textId="77777777" w:rsidR="004B43E7" w:rsidRDefault="004B43E7" w:rsidP="004B43E7">
    <w:pPr>
      <w:tabs>
        <w:tab w:val="left" w:pos="6996"/>
      </w:tabs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Sample Confidentiality Agreement Form</w:t>
    </w:r>
  </w:p>
  <w:p w14:paraId="356493FF" w14:textId="77777777" w:rsidR="004B43E7" w:rsidRPr="002D1ABA" w:rsidRDefault="004B43E7" w:rsidP="004B43E7">
    <w:pPr>
      <w:tabs>
        <w:tab w:val="left" w:pos="6996"/>
      </w:tabs>
      <w:rPr>
        <w:rFonts w:ascii="Garamond" w:hAnsi="Garamond"/>
        <w:sz w:val="28"/>
      </w:rPr>
    </w:pPr>
    <w:r w:rsidRPr="002D1ABA">
      <w:rPr>
        <w:rFonts w:ascii="Garamond" w:hAnsi="Garamond"/>
        <w:sz w:val="28"/>
      </w:rPr>
      <w:t>[Practice Name]</w:t>
    </w:r>
  </w:p>
  <w:p w14:paraId="6E8E72FA" w14:textId="77777777" w:rsidR="004B43E7" w:rsidRDefault="004B43E7" w:rsidP="0038378E">
    <w:pPr>
      <w:rPr>
        <w:sz w:val="20"/>
      </w:rPr>
    </w:pPr>
  </w:p>
  <w:p w14:paraId="69DDDCC0" w14:textId="77777777" w:rsidR="004B43E7" w:rsidRDefault="004B43E7" w:rsidP="0038378E">
    <w:pPr>
      <w:rPr>
        <w:sz w:val="20"/>
      </w:rPr>
    </w:pPr>
  </w:p>
  <w:p w14:paraId="7F6A9C5F" w14:textId="77777777" w:rsidR="0090721C" w:rsidRDefault="0090721C" w:rsidP="0038378E">
    <w:pPr>
      <w:rPr>
        <w:sz w:val="20"/>
      </w:rPr>
    </w:pPr>
    <w:r w:rsidRPr="004B43E7">
      <w:rPr>
        <w:rFonts w:ascii="Garamond" w:hAnsi="Garamond"/>
        <w:sz w:val="20"/>
      </w:rPr>
      <w:t xml:space="preserve">This sample form </w:t>
    </w:r>
    <w:r w:rsidR="0038378E" w:rsidRPr="004B43E7">
      <w:rPr>
        <w:rFonts w:ascii="Garamond" w:hAnsi="Garamond"/>
        <w:sz w:val="20"/>
      </w:rPr>
      <w:t>will</w:t>
    </w:r>
    <w:r w:rsidRPr="004B43E7">
      <w:rPr>
        <w:rFonts w:ascii="Garamond" w:hAnsi="Garamond"/>
        <w:sz w:val="20"/>
      </w:rPr>
      <w:t xml:space="preserve"> assist you in creating a unique form for your practice. Effective forms address the specific circumstances of each practice</w:t>
    </w:r>
    <w:r>
      <w:rPr>
        <w:sz w:val="20"/>
      </w:rPr>
      <w:t>.</w:t>
    </w:r>
  </w:p>
  <w:p w14:paraId="37FDD48F" w14:textId="77777777" w:rsidR="0090721C" w:rsidRPr="0038378E" w:rsidRDefault="0090721C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3F3F" w14:textId="77777777" w:rsidR="0090721C" w:rsidRDefault="00000000">
    <w:pPr>
      <w:pStyle w:val="Header"/>
    </w:pPr>
    <w:r>
      <w:rPr>
        <w:noProof/>
      </w:rPr>
      <w:pict w14:anchorId="03BD7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13.2pt;height:146.6pt;rotation:315;z-index:-25164800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5.75pt;height:115.2pt" o:bullet="t">
        <v:imagedata r:id="rId1" o:title="Reveal-curl color"/>
      </v:shape>
    </w:pict>
  </w:numPicBullet>
  <w:abstractNum w:abstractNumId="0" w15:restartNumberingAfterBreak="0">
    <w:nsid w:val="05234F0D"/>
    <w:multiLevelType w:val="hybridMultilevel"/>
    <w:tmpl w:val="57385E0E"/>
    <w:lvl w:ilvl="0" w:tplc="46C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4D3E"/>
    <w:multiLevelType w:val="hybridMultilevel"/>
    <w:tmpl w:val="72E0839E"/>
    <w:lvl w:ilvl="0" w:tplc="EB2C8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9696">
    <w:abstractNumId w:val="2"/>
  </w:num>
  <w:num w:numId="2" w16cid:durableId="1990400648">
    <w:abstractNumId w:val="0"/>
  </w:num>
  <w:num w:numId="3" w16cid:durableId="145833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C"/>
    <w:rsid w:val="00004D2D"/>
    <w:rsid w:val="000150FE"/>
    <w:rsid w:val="00021B8F"/>
    <w:rsid w:val="0004340F"/>
    <w:rsid w:val="000513B7"/>
    <w:rsid w:val="000811B1"/>
    <w:rsid w:val="00087480"/>
    <w:rsid w:val="00090D95"/>
    <w:rsid w:val="000B11EC"/>
    <w:rsid w:val="000C4CE9"/>
    <w:rsid w:val="00114860"/>
    <w:rsid w:val="00123292"/>
    <w:rsid w:val="00125E54"/>
    <w:rsid w:val="001368F7"/>
    <w:rsid w:val="001468D2"/>
    <w:rsid w:val="0016551B"/>
    <w:rsid w:val="00176DCD"/>
    <w:rsid w:val="001846D3"/>
    <w:rsid w:val="00197C07"/>
    <w:rsid w:val="001C42C4"/>
    <w:rsid w:val="001F37AC"/>
    <w:rsid w:val="002014F9"/>
    <w:rsid w:val="0020609B"/>
    <w:rsid w:val="00210D46"/>
    <w:rsid w:val="00232122"/>
    <w:rsid w:val="0025618E"/>
    <w:rsid w:val="00272A38"/>
    <w:rsid w:val="002A61D9"/>
    <w:rsid w:val="002C3860"/>
    <w:rsid w:val="002D1ABA"/>
    <w:rsid w:val="002D519F"/>
    <w:rsid w:val="00305999"/>
    <w:rsid w:val="00312C50"/>
    <w:rsid w:val="00317373"/>
    <w:rsid w:val="00320C2E"/>
    <w:rsid w:val="0032663C"/>
    <w:rsid w:val="003402EC"/>
    <w:rsid w:val="00340476"/>
    <w:rsid w:val="003425B8"/>
    <w:rsid w:val="00344DA0"/>
    <w:rsid w:val="00360962"/>
    <w:rsid w:val="003621CF"/>
    <w:rsid w:val="00373B4A"/>
    <w:rsid w:val="00380117"/>
    <w:rsid w:val="0038378E"/>
    <w:rsid w:val="00384B28"/>
    <w:rsid w:val="00394BC4"/>
    <w:rsid w:val="003A3FAA"/>
    <w:rsid w:val="003C09D5"/>
    <w:rsid w:val="003C72A1"/>
    <w:rsid w:val="00424015"/>
    <w:rsid w:val="00424788"/>
    <w:rsid w:val="00425E82"/>
    <w:rsid w:val="00453456"/>
    <w:rsid w:val="00453495"/>
    <w:rsid w:val="004579C2"/>
    <w:rsid w:val="004875A7"/>
    <w:rsid w:val="004A5D49"/>
    <w:rsid w:val="004B43E7"/>
    <w:rsid w:val="004D17F7"/>
    <w:rsid w:val="004E23F5"/>
    <w:rsid w:val="004E532F"/>
    <w:rsid w:val="00524BE3"/>
    <w:rsid w:val="00551D7C"/>
    <w:rsid w:val="00567724"/>
    <w:rsid w:val="00573DFC"/>
    <w:rsid w:val="0058691E"/>
    <w:rsid w:val="00596331"/>
    <w:rsid w:val="005A33F7"/>
    <w:rsid w:val="005B125D"/>
    <w:rsid w:val="005B7EDE"/>
    <w:rsid w:val="005D0857"/>
    <w:rsid w:val="005D2628"/>
    <w:rsid w:val="005E3DFE"/>
    <w:rsid w:val="005E7586"/>
    <w:rsid w:val="00600DCF"/>
    <w:rsid w:val="006023CE"/>
    <w:rsid w:val="00606083"/>
    <w:rsid w:val="00606666"/>
    <w:rsid w:val="00614343"/>
    <w:rsid w:val="0063072D"/>
    <w:rsid w:val="0063251D"/>
    <w:rsid w:val="00643E56"/>
    <w:rsid w:val="00664AB2"/>
    <w:rsid w:val="006D03C0"/>
    <w:rsid w:val="006D69CF"/>
    <w:rsid w:val="007009E4"/>
    <w:rsid w:val="007355B9"/>
    <w:rsid w:val="00735B9B"/>
    <w:rsid w:val="0077364B"/>
    <w:rsid w:val="00786643"/>
    <w:rsid w:val="00790558"/>
    <w:rsid w:val="007A156C"/>
    <w:rsid w:val="007A4460"/>
    <w:rsid w:val="007D2B9C"/>
    <w:rsid w:val="007F275D"/>
    <w:rsid w:val="00805A94"/>
    <w:rsid w:val="00824782"/>
    <w:rsid w:val="00861395"/>
    <w:rsid w:val="008809C1"/>
    <w:rsid w:val="008903A0"/>
    <w:rsid w:val="008B0CBD"/>
    <w:rsid w:val="008B74A9"/>
    <w:rsid w:val="008D02E1"/>
    <w:rsid w:val="00905715"/>
    <w:rsid w:val="0090721C"/>
    <w:rsid w:val="00915C92"/>
    <w:rsid w:val="00920B3D"/>
    <w:rsid w:val="00922799"/>
    <w:rsid w:val="0092787D"/>
    <w:rsid w:val="009729CB"/>
    <w:rsid w:val="00977AD3"/>
    <w:rsid w:val="009C0399"/>
    <w:rsid w:val="009C66B2"/>
    <w:rsid w:val="009D3E45"/>
    <w:rsid w:val="009F5883"/>
    <w:rsid w:val="00A04A28"/>
    <w:rsid w:val="00A107F7"/>
    <w:rsid w:val="00A14D32"/>
    <w:rsid w:val="00A360E9"/>
    <w:rsid w:val="00A422D8"/>
    <w:rsid w:val="00A544F2"/>
    <w:rsid w:val="00A649CE"/>
    <w:rsid w:val="00A761F5"/>
    <w:rsid w:val="00A857FA"/>
    <w:rsid w:val="00AA7E44"/>
    <w:rsid w:val="00AC6304"/>
    <w:rsid w:val="00B11481"/>
    <w:rsid w:val="00B255B6"/>
    <w:rsid w:val="00B37CD4"/>
    <w:rsid w:val="00B719B2"/>
    <w:rsid w:val="00BA04F3"/>
    <w:rsid w:val="00BA29CC"/>
    <w:rsid w:val="00BB7EF2"/>
    <w:rsid w:val="00BD0ABF"/>
    <w:rsid w:val="00BF3791"/>
    <w:rsid w:val="00C03325"/>
    <w:rsid w:val="00C10CE0"/>
    <w:rsid w:val="00C14727"/>
    <w:rsid w:val="00C20D2E"/>
    <w:rsid w:val="00C414FD"/>
    <w:rsid w:val="00C454FD"/>
    <w:rsid w:val="00C50BD7"/>
    <w:rsid w:val="00C93797"/>
    <w:rsid w:val="00CB6092"/>
    <w:rsid w:val="00CC30FE"/>
    <w:rsid w:val="00CD7F1F"/>
    <w:rsid w:val="00CE45D9"/>
    <w:rsid w:val="00D107ED"/>
    <w:rsid w:val="00D32190"/>
    <w:rsid w:val="00D82EE3"/>
    <w:rsid w:val="00DA7B59"/>
    <w:rsid w:val="00DD29F4"/>
    <w:rsid w:val="00DE4863"/>
    <w:rsid w:val="00E00110"/>
    <w:rsid w:val="00E54915"/>
    <w:rsid w:val="00E648E6"/>
    <w:rsid w:val="00E66307"/>
    <w:rsid w:val="00E664A9"/>
    <w:rsid w:val="00E703B7"/>
    <w:rsid w:val="00E826BF"/>
    <w:rsid w:val="00E86BD6"/>
    <w:rsid w:val="00E908D7"/>
    <w:rsid w:val="00E93AB3"/>
    <w:rsid w:val="00EE4C4F"/>
    <w:rsid w:val="00EF642F"/>
    <w:rsid w:val="00F33AB7"/>
    <w:rsid w:val="00F71065"/>
    <w:rsid w:val="00F82DD9"/>
    <w:rsid w:val="00FA3D91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CCD1"/>
  <w15:docId w15:val="{530D0D4D-2982-49A6-91FF-6DE17FB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25D"/>
    <w:pPr>
      <w:ind w:left="720"/>
      <w:contextualSpacing/>
    </w:pPr>
  </w:style>
  <w:style w:type="paragraph" w:styleId="Revision">
    <w:name w:val="Revision"/>
    <w:hidden/>
    <w:uiPriority w:val="99"/>
    <w:semiHidden/>
    <w:rsid w:val="00567724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7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72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72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121E-F3F2-488C-8649-B8F707CD558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F7C348-4129-4BF5-8471-E526035CD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A3963-162C-4CDF-A1E2-385F53BD9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1AEC4-F9EA-4D8F-9481-37829ECC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182B6FD-7F08-416D-9BE6-39677E68472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E72D744-11E0-4AE5-B69A-562EC89B842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394EF17-DE42-4829-B369-2080494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Kurzynowski, Bethany</cp:lastModifiedBy>
  <cp:revision>2</cp:revision>
  <cp:lastPrinted>2014-06-19T17:03:00Z</cp:lastPrinted>
  <dcterms:created xsi:type="dcterms:W3CDTF">2024-02-01T16:57:00Z</dcterms:created>
  <dcterms:modified xsi:type="dcterms:W3CDTF">2024-02-01T16:57:00Z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0x010100F544F91B4A7CED4C9D75D914E2BC2475</vt:lpwstr>
  </property>
  <property fmtid="{D5CDD505-2E9C-101B-9397-08002B2CF9AE}" pid="3" name="_AdHocReviewCycleID">
    <vt:i4>-1826422593</vt:i4>
  </property>
  <property fmtid="{D5CDD505-2E9C-101B-9397-08002B2CF9AE}" pid="4" name="_NewReviewCycle">
    <vt:lpwstr/>
  </property>
  <property fmtid="{D5CDD505-2E9C-101B-9397-08002B2CF9AE}" pid="5" name="_EmailSubject">
    <vt:lpwstr>M556 Sample Forms</vt:lpwstr>
  </property>
  <property fmtid="{D5CDD505-2E9C-101B-9397-08002B2CF9AE}" pid="6" name="_AuthorEmail">
    <vt:lpwstr>janderson@proassurance.com</vt:lpwstr>
  </property>
  <property fmtid="{D5CDD505-2E9C-101B-9397-08002B2CF9AE}" pid="7" name="_AuthorEmailDisplayName">
    <vt:lpwstr>Anderson, Jen</vt:lpwstr>
  </property>
  <property fmtid="{D5CDD505-2E9C-101B-9397-08002B2CF9AE}" pid="8" name="_ReviewingToolsShownOnce">
    <vt:lpwstr/>
  </property>
</Properties>
</file>