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CCDC" w14:textId="6A5FE662" w:rsidR="00422D64" w:rsidRPr="00B9610F" w:rsidRDefault="00422D64" w:rsidP="00422D64">
      <w:pPr>
        <w:jc w:val="center"/>
        <w:rPr>
          <w:b/>
          <w:bCs/>
          <w:sz w:val="32"/>
          <w:szCs w:val="32"/>
        </w:rPr>
      </w:pPr>
      <w:bookmarkStart w:id="0" w:name="_Hlk33523492"/>
      <w:r w:rsidRPr="34324EB5">
        <w:rPr>
          <w:b/>
          <w:bCs/>
          <w:sz w:val="32"/>
          <w:szCs w:val="32"/>
        </w:rPr>
        <w:t xml:space="preserve">Patient Behavior Agreement </w:t>
      </w:r>
    </w:p>
    <w:p w14:paraId="2F22FA20" w14:textId="77777777" w:rsidR="00422D64" w:rsidRPr="00B9610F" w:rsidRDefault="00422D64" w:rsidP="00422D64">
      <w:pPr>
        <w:jc w:val="center"/>
        <w:rPr>
          <w:sz w:val="22"/>
          <w:szCs w:val="22"/>
        </w:rPr>
      </w:pPr>
    </w:p>
    <w:bookmarkEnd w:id="0"/>
    <w:p w14:paraId="6BE26E2C" w14:textId="7BDB852C" w:rsidR="00422D64" w:rsidRPr="00723EC0" w:rsidRDefault="00422D64" w:rsidP="00723EC0">
      <w:pPr>
        <w:pStyle w:val="BodyText"/>
        <w:tabs>
          <w:tab w:val="left" w:pos="4701"/>
          <w:tab w:val="left" w:pos="5200"/>
          <w:tab w:val="left" w:pos="7705"/>
        </w:tabs>
        <w:kinsoku w:val="0"/>
        <w:overflowPunct w:val="0"/>
        <w:spacing w:before="253"/>
        <w:rPr>
          <w:w w:val="99"/>
          <w:sz w:val="20"/>
          <w:szCs w:val="20"/>
        </w:rPr>
      </w:pPr>
      <w:r>
        <w:rPr>
          <w:sz w:val="20"/>
          <w:szCs w:val="20"/>
        </w:rPr>
        <w:t>Patient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Name:</w:t>
      </w:r>
      <w:r>
        <w:rPr>
          <w:sz w:val="20"/>
          <w:szCs w:val="20"/>
          <w:u w:val="single"/>
        </w:rPr>
        <w:t xml:space="preserve"> </w:t>
      </w:r>
      <w:r w:rsidR="00723EC0">
        <w:rPr>
          <w:sz w:val="20"/>
          <w:szCs w:val="20"/>
          <w:u w:val="single"/>
        </w:rPr>
        <w:t xml:space="preserve">                                                          </w:t>
      </w:r>
      <w:r w:rsidR="00723EC0">
        <w:rPr>
          <w:sz w:val="20"/>
          <w:szCs w:val="20"/>
        </w:rPr>
        <w:t xml:space="preserve">                       </w:t>
      </w:r>
      <w:r w:rsidR="00723EC0" w:rsidRPr="00723EC0">
        <w:rPr>
          <w:sz w:val="20"/>
          <w:szCs w:val="20"/>
        </w:rPr>
        <w:t>Date of Birth</w:t>
      </w:r>
      <w:r w:rsidR="00723EC0" w:rsidRPr="00723EC0">
        <w:rPr>
          <w:w w:val="99"/>
          <w:sz w:val="20"/>
          <w:szCs w:val="20"/>
        </w:rPr>
        <w:t xml:space="preserve">: _____________________        </w:t>
      </w:r>
    </w:p>
    <w:p w14:paraId="68A971F0" w14:textId="77777777" w:rsidR="00422D64" w:rsidRDefault="00422D64" w:rsidP="00422D64">
      <w:pPr>
        <w:pStyle w:val="BodyText"/>
        <w:kinsoku w:val="0"/>
        <w:overflowPunct w:val="0"/>
        <w:spacing w:before="10"/>
        <w:rPr>
          <w:sz w:val="19"/>
          <w:szCs w:val="19"/>
        </w:rPr>
      </w:pPr>
    </w:p>
    <w:p w14:paraId="4784EA04" w14:textId="77777777" w:rsidR="00422D64" w:rsidRPr="00E43500" w:rsidRDefault="00422D64" w:rsidP="00422D64">
      <w:pPr>
        <w:pStyle w:val="BodyText"/>
        <w:kinsoku w:val="0"/>
        <w:overflowPunct w:val="0"/>
        <w:spacing w:before="10"/>
        <w:rPr>
          <w:sz w:val="19"/>
          <w:szCs w:val="19"/>
        </w:rPr>
      </w:pPr>
    </w:p>
    <w:p w14:paraId="51126F86" w14:textId="73351874" w:rsidR="00422D64" w:rsidRPr="00E43500" w:rsidRDefault="000E129F" w:rsidP="00422D64">
      <w:pPr>
        <w:pStyle w:val="BodyText"/>
        <w:kinsoku w:val="0"/>
        <w:overflowPunct w:val="0"/>
        <w:spacing w:before="10"/>
        <w:rPr>
          <w:sz w:val="20"/>
          <w:szCs w:val="20"/>
        </w:rPr>
      </w:pPr>
      <w:r w:rsidRPr="000E129F">
        <w:rPr>
          <w:sz w:val="20"/>
          <w:szCs w:val="20"/>
        </w:rPr>
        <w:t>This agreement is intended to facilitate a positive relationship between you and the staff.</w:t>
      </w:r>
      <w:r>
        <w:rPr>
          <w:sz w:val="20"/>
          <w:szCs w:val="20"/>
        </w:rPr>
        <w:t xml:space="preserve"> P</w:t>
      </w:r>
      <w:r w:rsidR="00422D64" w:rsidRPr="00E43500">
        <w:rPr>
          <w:sz w:val="20"/>
          <w:szCs w:val="20"/>
        </w:rPr>
        <w:t>hysicians and staff must be treated respectfully</w:t>
      </w:r>
      <w:r w:rsidR="00F8055F" w:rsidRPr="00F8055F">
        <w:t xml:space="preserve"> </w:t>
      </w:r>
      <w:r w:rsidR="00F8055F" w:rsidRPr="00F8055F">
        <w:rPr>
          <w:sz w:val="20"/>
          <w:szCs w:val="20"/>
        </w:rPr>
        <w:t>to maintain therapeutic and productive relationships with our patients</w:t>
      </w:r>
      <w:r w:rsidR="00422D64" w:rsidRPr="00E43500">
        <w:rPr>
          <w:sz w:val="20"/>
          <w:szCs w:val="20"/>
        </w:rPr>
        <w:t xml:space="preserve">. Disruptive or threatening behavior is not acceptable.  </w:t>
      </w:r>
    </w:p>
    <w:p w14:paraId="4B4D39E0" w14:textId="77777777" w:rsidR="00422D64" w:rsidRPr="00E43500" w:rsidRDefault="00422D64" w:rsidP="00422D64">
      <w:pPr>
        <w:pStyle w:val="BodyText"/>
        <w:kinsoku w:val="0"/>
        <w:overflowPunct w:val="0"/>
        <w:spacing w:before="10"/>
        <w:rPr>
          <w:sz w:val="20"/>
          <w:szCs w:val="20"/>
        </w:rPr>
      </w:pPr>
    </w:p>
    <w:p w14:paraId="6CB22A2D" w14:textId="77777777" w:rsidR="00422D64" w:rsidRPr="00E43500" w:rsidRDefault="00422D64" w:rsidP="00422D64">
      <w:pPr>
        <w:pStyle w:val="BodyText"/>
        <w:kinsoku w:val="0"/>
        <w:overflowPunct w:val="0"/>
        <w:ind w:left="160" w:right="277"/>
        <w:rPr>
          <w:color w:val="000000" w:themeColor="text1"/>
          <w:sz w:val="20"/>
          <w:szCs w:val="20"/>
        </w:rPr>
      </w:pPr>
      <w:r w:rsidRPr="34324EB5">
        <w:rPr>
          <w:sz w:val="20"/>
          <w:szCs w:val="20"/>
        </w:rPr>
        <w:t xml:space="preserve">Unacceptable behaviors identified below may lead to ending the patient physician relationship. </w:t>
      </w:r>
    </w:p>
    <w:p w14:paraId="16167698" w14:textId="77777777" w:rsidR="00422D64" w:rsidRDefault="00422D64" w:rsidP="00422D64">
      <w:pPr>
        <w:pStyle w:val="BodyText"/>
        <w:kinsoku w:val="0"/>
        <w:overflowPunct w:val="0"/>
        <w:spacing w:before="1"/>
        <w:rPr>
          <w:sz w:val="20"/>
          <w:szCs w:val="20"/>
        </w:rPr>
      </w:pPr>
    </w:p>
    <w:p w14:paraId="76D05F83" w14:textId="1D96A0ED" w:rsidR="00422D64" w:rsidRDefault="00422D64" w:rsidP="00422D64">
      <w:pPr>
        <w:pStyle w:val="ListParagraph"/>
        <w:widowControl w:val="0"/>
        <w:numPr>
          <w:ilvl w:val="0"/>
          <w:numId w:val="1"/>
        </w:numPr>
        <w:tabs>
          <w:tab w:val="left" w:pos="881"/>
          <w:tab w:val="left" w:pos="9502"/>
        </w:tabs>
        <w:kinsoku w:val="0"/>
        <w:overflowPunct w:val="0"/>
        <w:autoSpaceDE w:val="0"/>
        <w:autoSpaceDN w:val="0"/>
        <w:adjustRightInd w:val="0"/>
        <w:spacing w:before="1"/>
        <w:ind w:hanging="360"/>
        <w:rPr>
          <w:sz w:val="20"/>
          <w:szCs w:val="20"/>
        </w:rPr>
      </w:pPr>
      <w:r>
        <w:rPr>
          <w:sz w:val="20"/>
          <w:szCs w:val="20"/>
        </w:rPr>
        <w:t>Speech or conduct that is threatening, abusive, vulgar, discriminatory, or</w:t>
      </w:r>
      <w:r>
        <w:rPr>
          <w:spacing w:val="-23"/>
          <w:sz w:val="20"/>
          <w:szCs w:val="20"/>
        </w:rPr>
        <w:t xml:space="preserve"> </w:t>
      </w:r>
      <w:r>
        <w:rPr>
          <w:sz w:val="20"/>
          <w:szCs w:val="20"/>
        </w:rPr>
        <w:t>indecent</w:t>
      </w:r>
      <w:r>
        <w:rPr>
          <w:spacing w:val="-4"/>
          <w:sz w:val="20"/>
          <w:szCs w:val="20"/>
        </w:rPr>
        <w:t xml:space="preserve"> </w:t>
      </w:r>
    </w:p>
    <w:p w14:paraId="32ED0A92" w14:textId="0BE4A6ED" w:rsidR="00422D64" w:rsidRDefault="00422D64" w:rsidP="00422D64">
      <w:pPr>
        <w:pStyle w:val="ListParagraph"/>
        <w:widowControl w:val="0"/>
        <w:numPr>
          <w:ilvl w:val="0"/>
          <w:numId w:val="1"/>
        </w:numPr>
        <w:tabs>
          <w:tab w:val="left" w:pos="881"/>
          <w:tab w:val="left" w:pos="2970"/>
        </w:tabs>
        <w:kinsoku w:val="0"/>
        <w:overflowPunct w:val="0"/>
        <w:autoSpaceDE w:val="0"/>
        <w:autoSpaceDN w:val="0"/>
        <w:adjustRightInd w:val="0"/>
        <w:ind w:right="1534" w:hanging="360"/>
        <w:rPr>
          <w:sz w:val="20"/>
          <w:szCs w:val="20"/>
        </w:rPr>
      </w:pPr>
      <w:r>
        <w:rPr>
          <w:sz w:val="20"/>
          <w:szCs w:val="20"/>
        </w:rPr>
        <w:t xml:space="preserve">Speech or conduct that interferes with, or presents a risk of interfering with, the provision of care to a patient </w:t>
      </w:r>
    </w:p>
    <w:p w14:paraId="4ABB3EC2" w14:textId="04C34E0C" w:rsidR="00422D64" w:rsidRDefault="00422D64" w:rsidP="00422D64">
      <w:pPr>
        <w:pStyle w:val="ListParagraph"/>
        <w:widowControl w:val="0"/>
        <w:numPr>
          <w:ilvl w:val="0"/>
          <w:numId w:val="1"/>
        </w:numPr>
        <w:tabs>
          <w:tab w:val="left" w:pos="881"/>
          <w:tab w:val="left" w:pos="2970"/>
        </w:tabs>
        <w:kinsoku w:val="0"/>
        <w:overflowPunct w:val="0"/>
        <w:autoSpaceDE w:val="0"/>
        <w:autoSpaceDN w:val="0"/>
        <w:adjustRightInd w:val="0"/>
        <w:ind w:right="1198" w:hanging="360"/>
        <w:rPr>
          <w:sz w:val="20"/>
          <w:szCs w:val="20"/>
        </w:rPr>
      </w:pPr>
      <w:r>
        <w:rPr>
          <w:sz w:val="20"/>
          <w:szCs w:val="20"/>
        </w:rPr>
        <w:t>Speech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conduct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causes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presents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risk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causing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disruption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threat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public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safety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premises</w:t>
      </w:r>
    </w:p>
    <w:p w14:paraId="0C636967" w14:textId="21753AA1" w:rsidR="00422D64" w:rsidRDefault="00422D64" w:rsidP="00422D64">
      <w:pPr>
        <w:pStyle w:val="ListParagraph"/>
        <w:widowControl w:val="0"/>
        <w:numPr>
          <w:ilvl w:val="0"/>
          <w:numId w:val="1"/>
        </w:numPr>
        <w:tabs>
          <w:tab w:val="left" w:pos="881"/>
          <w:tab w:val="left" w:pos="7517"/>
        </w:tabs>
        <w:kinsoku w:val="0"/>
        <w:overflowPunct w:val="0"/>
        <w:autoSpaceDE w:val="0"/>
        <w:autoSpaceDN w:val="0"/>
        <w:adjustRightInd w:val="0"/>
        <w:spacing w:line="229" w:lineRule="exact"/>
        <w:ind w:hanging="360"/>
        <w:rPr>
          <w:sz w:val="20"/>
          <w:szCs w:val="20"/>
        </w:rPr>
      </w:pPr>
      <w:r>
        <w:rPr>
          <w:sz w:val="20"/>
          <w:szCs w:val="20"/>
        </w:rPr>
        <w:t>Possession of firearms or illegal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drugs</w:t>
      </w:r>
      <w:r>
        <w:rPr>
          <w:spacing w:val="-4"/>
          <w:sz w:val="20"/>
          <w:szCs w:val="20"/>
        </w:rPr>
        <w:t xml:space="preserve"> </w:t>
      </w:r>
    </w:p>
    <w:p w14:paraId="5CCF4E7C" w14:textId="00F12E6D" w:rsidR="00422D64" w:rsidRDefault="00422D64" w:rsidP="00422D64">
      <w:pPr>
        <w:pStyle w:val="ListParagraph"/>
        <w:widowControl w:val="0"/>
        <w:numPr>
          <w:ilvl w:val="0"/>
          <w:numId w:val="1"/>
        </w:numPr>
        <w:tabs>
          <w:tab w:val="left" w:pos="881"/>
          <w:tab w:val="left" w:pos="8030"/>
        </w:tabs>
        <w:kinsoku w:val="0"/>
        <w:overflowPunct w:val="0"/>
        <w:autoSpaceDE w:val="0"/>
        <w:autoSpaceDN w:val="0"/>
        <w:adjustRightInd w:val="0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Threats of violence or use of unlawful force </w:t>
      </w:r>
    </w:p>
    <w:p w14:paraId="1802E27C" w14:textId="3F8EACB7" w:rsidR="00422D64" w:rsidRDefault="00422D64" w:rsidP="00422D64">
      <w:pPr>
        <w:pStyle w:val="ListParagraph"/>
        <w:widowControl w:val="0"/>
        <w:numPr>
          <w:ilvl w:val="0"/>
          <w:numId w:val="1"/>
        </w:numPr>
        <w:tabs>
          <w:tab w:val="left" w:pos="881"/>
          <w:tab w:val="left" w:pos="7356"/>
        </w:tabs>
        <w:kinsoku w:val="0"/>
        <w:overflowPunct w:val="0"/>
        <w:autoSpaceDE w:val="0"/>
        <w:autoSpaceDN w:val="0"/>
        <w:adjustRightInd w:val="0"/>
        <w:spacing w:before="1"/>
        <w:ind w:hanging="360"/>
        <w:rPr>
          <w:sz w:val="20"/>
          <w:szCs w:val="20"/>
        </w:rPr>
      </w:pPr>
      <w:r>
        <w:rPr>
          <w:sz w:val="20"/>
          <w:szCs w:val="20"/>
        </w:rPr>
        <w:t>Intentional damage to property or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theft</w:t>
      </w:r>
      <w:r>
        <w:rPr>
          <w:spacing w:val="-4"/>
          <w:sz w:val="20"/>
          <w:szCs w:val="20"/>
        </w:rPr>
        <w:t xml:space="preserve"> </w:t>
      </w:r>
    </w:p>
    <w:p w14:paraId="79E52C20" w14:textId="77777777" w:rsidR="00422D64" w:rsidRDefault="00422D64" w:rsidP="00422D64">
      <w:pPr>
        <w:widowControl w:val="0"/>
        <w:tabs>
          <w:tab w:val="left" w:pos="881"/>
          <w:tab w:val="left" w:pos="9333"/>
        </w:tabs>
        <w:kinsoku w:val="0"/>
        <w:overflowPunct w:val="0"/>
        <w:autoSpaceDE w:val="0"/>
        <w:autoSpaceDN w:val="0"/>
        <w:adjustRightInd w:val="0"/>
        <w:spacing w:before="11"/>
        <w:rPr>
          <w:sz w:val="19"/>
          <w:szCs w:val="19"/>
        </w:rPr>
      </w:pPr>
    </w:p>
    <w:p w14:paraId="67DAAFC6" w14:textId="77777777" w:rsidR="00422D64" w:rsidRPr="00772738" w:rsidRDefault="00422D64" w:rsidP="00422D64">
      <w:pPr>
        <w:widowControl w:val="0"/>
        <w:tabs>
          <w:tab w:val="left" w:pos="881"/>
          <w:tab w:val="left" w:pos="9333"/>
        </w:tabs>
        <w:kinsoku w:val="0"/>
        <w:overflowPunct w:val="0"/>
        <w:autoSpaceDE w:val="0"/>
        <w:autoSpaceDN w:val="0"/>
        <w:adjustRightInd w:val="0"/>
        <w:spacing w:before="11"/>
        <w:rPr>
          <w:sz w:val="19"/>
          <w:szCs w:val="19"/>
        </w:rPr>
      </w:pPr>
    </w:p>
    <w:p w14:paraId="5B09EF2A" w14:textId="0956E24A" w:rsidR="00422D64" w:rsidRPr="000E129F" w:rsidRDefault="00422D64" w:rsidP="00723EC0">
      <w:pPr>
        <w:pStyle w:val="BodyText"/>
        <w:kinsoku w:val="0"/>
        <w:overflowPunct w:val="0"/>
        <w:spacing w:line="227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have read and understand the requirements of this Patient Behavior Agreement. In addition</w:t>
      </w:r>
      <w:r w:rsidR="000E129F">
        <w:rPr>
          <w:b/>
          <w:bCs/>
          <w:sz w:val="20"/>
          <w:szCs w:val="20"/>
        </w:rPr>
        <w:t xml:space="preserve">, </w:t>
      </w:r>
      <w:r w:rsidRPr="000E129F">
        <w:rPr>
          <w:b/>
          <w:bCs/>
          <w:sz w:val="20"/>
          <w:szCs w:val="20"/>
        </w:rPr>
        <w:t>I will treat team members with dignity and respect while in the</w:t>
      </w:r>
      <w:r w:rsidRPr="000E129F">
        <w:rPr>
          <w:sz w:val="20"/>
          <w:szCs w:val="20"/>
        </w:rPr>
        <w:t xml:space="preserve"> </w:t>
      </w:r>
      <w:r w:rsidRPr="000E129F">
        <w:rPr>
          <w:b/>
          <w:bCs/>
          <w:sz w:val="20"/>
          <w:szCs w:val="20"/>
        </w:rPr>
        <w:t>office setting, on the phone, and</w:t>
      </w:r>
      <w:r w:rsidRPr="000E129F">
        <w:rPr>
          <w:b/>
          <w:bCs/>
          <w:spacing w:val="-5"/>
          <w:sz w:val="20"/>
          <w:szCs w:val="20"/>
        </w:rPr>
        <w:t xml:space="preserve"> </w:t>
      </w:r>
      <w:r w:rsidRPr="000E129F">
        <w:rPr>
          <w:b/>
          <w:bCs/>
          <w:sz w:val="20"/>
          <w:szCs w:val="20"/>
        </w:rPr>
        <w:t>online.</w:t>
      </w:r>
    </w:p>
    <w:p w14:paraId="6BC251BB" w14:textId="77777777" w:rsidR="00422D64" w:rsidRDefault="00422D64" w:rsidP="00422D64">
      <w:pPr>
        <w:pStyle w:val="BodyText"/>
        <w:kinsoku w:val="0"/>
        <w:overflowPunct w:val="0"/>
        <w:jc w:val="both"/>
        <w:rPr>
          <w:sz w:val="20"/>
          <w:szCs w:val="20"/>
        </w:rPr>
      </w:pPr>
    </w:p>
    <w:p w14:paraId="18C66E0B" w14:textId="77777777" w:rsidR="00422D64" w:rsidRDefault="00422D64" w:rsidP="00422D64">
      <w:pPr>
        <w:pStyle w:val="BodyText"/>
        <w:kinsoku w:val="0"/>
        <w:overflowPunct w:val="0"/>
        <w:jc w:val="both"/>
        <w:rPr>
          <w:sz w:val="20"/>
          <w:szCs w:val="20"/>
        </w:rPr>
      </w:pPr>
    </w:p>
    <w:p w14:paraId="0F786042" w14:textId="77777777" w:rsidR="00422D64" w:rsidRDefault="00422D64" w:rsidP="00422D64">
      <w:pPr>
        <w:pStyle w:val="BodyText"/>
        <w:kinsoku w:val="0"/>
        <w:overflowPunct w:val="0"/>
        <w:jc w:val="both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21A9BE05" wp14:editId="07EB85A9">
                <wp:simplePos x="0" y="0"/>
                <wp:positionH relativeFrom="page">
                  <wp:posOffset>457200</wp:posOffset>
                </wp:positionH>
                <wp:positionV relativeFrom="paragraph">
                  <wp:posOffset>141605</wp:posOffset>
                </wp:positionV>
                <wp:extent cx="2602230" cy="12700"/>
                <wp:effectExtent l="9525" t="6350" r="762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2230" cy="12700"/>
                          <a:chOff x="720" y="223"/>
                          <a:chExt cx="4098" cy="20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720" y="227"/>
                            <a:ext cx="1799" cy="20"/>
                          </a:xfrm>
                          <a:custGeom>
                            <a:avLst/>
                            <a:gdLst>
                              <a:gd name="T0" fmla="*/ 0 w 1799"/>
                              <a:gd name="T1" fmla="*/ 0 h 20"/>
                              <a:gd name="T2" fmla="*/ 1798 w 1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99" h="20">
                                <a:moveTo>
                                  <a:pt x="0" y="0"/>
                                </a:moveTo>
                                <a:lnTo>
                                  <a:pt x="1798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2522" y="227"/>
                            <a:ext cx="2296" cy="20"/>
                          </a:xfrm>
                          <a:custGeom>
                            <a:avLst/>
                            <a:gdLst>
                              <a:gd name="T0" fmla="*/ 0 w 2296"/>
                              <a:gd name="T1" fmla="*/ 0 h 20"/>
                              <a:gd name="T2" fmla="*/ 2295 w 22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96" h="20">
                                <a:moveTo>
                                  <a:pt x="0" y="0"/>
                                </a:moveTo>
                                <a:lnTo>
                                  <a:pt x="2295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14A90" id="Group 21" o:spid="_x0000_s1026" style="position:absolute;margin-left:36pt;margin-top:11.15pt;width:204.9pt;height:1pt;z-index:251660288;mso-wrap-distance-left:0;mso-wrap-distance-right:0;mso-position-horizontal-relative:page" coordorigin="720,223" coordsize="40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" o:allowincell="f">
                <v:shape id="Freeform 17" o:spid="_x0000_s1027" style="position:absolute;left:720;top:227;width:1799;height:20;visibility:visible;mso-wrap-style:square;v-text-anchor:top" coordsize="1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" path="m,l1798,e" filled="f" strokeweight=".14053mm">
                  <v:path arrowok="t" o:connecttype="custom" o:connectlocs="0,0;1798,0" o:connectangles="0,0"/>
                </v:shape>
                <v:shape id="Freeform 18" o:spid="_x0000_s1028" style="position:absolute;left:2522;top:227;width:2296;height:20;visibility:visible;mso-wrap-style:square;v-text-anchor:top" coordsize="22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" path="m,l2295,e" filled="f" strokeweight=".14053mm">
                  <v:path arrowok="t" o:connecttype="custom" o:connectlocs="0,0;2295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0" allowOverlap="1" wp14:anchorId="71734E94" wp14:editId="6F9A67B8">
                <wp:simplePos x="0" y="0"/>
                <wp:positionH relativeFrom="page">
                  <wp:posOffset>4114800</wp:posOffset>
                </wp:positionH>
                <wp:positionV relativeFrom="paragraph">
                  <wp:posOffset>141605</wp:posOffset>
                </wp:positionV>
                <wp:extent cx="1525270" cy="12700"/>
                <wp:effectExtent l="9525" t="6350" r="8255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2700"/>
                          <a:chOff x="6480" y="223"/>
                          <a:chExt cx="2402" cy="20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480" y="227"/>
                            <a:ext cx="900" cy="20"/>
                          </a:xfrm>
                          <a:custGeom>
                            <a:avLst/>
                            <a:gdLst>
                              <a:gd name="T0" fmla="*/ 0 w 900"/>
                              <a:gd name="T1" fmla="*/ 0 h 20"/>
                              <a:gd name="T2" fmla="*/ 899 w 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" h="20">
                                <a:moveTo>
                                  <a:pt x="0" y="0"/>
                                </a:moveTo>
                                <a:lnTo>
                                  <a:pt x="899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7383" y="227"/>
                            <a:ext cx="1499" cy="20"/>
                          </a:xfrm>
                          <a:custGeom>
                            <a:avLst/>
                            <a:gdLst>
                              <a:gd name="T0" fmla="*/ 0 w 1499"/>
                              <a:gd name="T1" fmla="*/ 0 h 20"/>
                              <a:gd name="T2" fmla="*/ 1498 w 14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99" h="20">
                                <a:moveTo>
                                  <a:pt x="0" y="0"/>
                                </a:moveTo>
                                <a:lnTo>
                                  <a:pt x="1498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5E959" id="Group 18" o:spid="_x0000_s1026" style="position:absolute;margin-left:324pt;margin-top:11.15pt;width:120.1pt;height:1pt;z-index:251661312;mso-wrap-distance-left:0;mso-wrap-distance-right:0;mso-position-horizontal-relative:page" coordorigin="6480,223" coordsize="2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" o:allowincell="f">
                <v:shape id="Freeform 20" o:spid="_x0000_s1027" style="position:absolute;left:6480;top:227;width:900;height:20;visibility:visible;mso-wrap-style:square;v-text-anchor:top" coordsize="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" path="m,l899,e" filled="f" strokeweight=".14053mm">
                  <v:path arrowok="t" o:connecttype="custom" o:connectlocs="0,0;899,0" o:connectangles="0,0"/>
                </v:shape>
                <v:shape id="Freeform 21" o:spid="_x0000_s1028" style="position:absolute;left:7383;top:227;width:1499;height:20;visibility:visible;mso-wrap-style:square;v-text-anchor:top" coordsize="14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" path="m,l1498,e" filled="f" strokeweight=".14053mm">
                  <v:path arrowok="t" o:connecttype="custom" o:connectlocs="0,0;1498,0" o:connectangles="0,0"/>
                </v:shape>
                <w10:wrap type="topAndBottom" anchorx="page"/>
              </v:group>
            </w:pict>
          </mc:Fallback>
        </mc:AlternateContent>
      </w:r>
    </w:p>
    <w:p w14:paraId="181189AA" w14:textId="77777777" w:rsidR="00422D64" w:rsidRDefault="00422D64" w:rsidP="00422D64">
      <w:pPr>
        <w:pStyle w:val="BodyText"/>
        <w:tabs>
          <w:tab w:val="left" w:pos="5920"/>
        </w:tabs>
        <w:kinsoku w:val="0"/>
        <w:overflowPunct w:val="0"/>
        <w:spacing w:line="199" w:lineRule="exact"/>
        <w:ind w:left="160"/>
        <w:jc w:val="both"/>
        <w:rPr>
          <w:sz w:val="20"/>
          <w:szCs w:val="20"/>
        </w:rPr>
      </w:pPr>
      <w:r>
        <w:rPr>
          <w:sz w:val="20"/>
          <w:szCs w:val="20"/>
        </w:rPr>
        <w:t>Patient/Patient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Guardian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  <w:t>Date</w:t>
      </w:r>
    </w:p>
    <w:p w14:paraId="73DAEF62" w14:textId="77777777" w:rsidR="00422D64" w:rsidRDefault="00422D64" w:rsidP="00422D64">
      <w:pPr>
        <w:pStyle w:val="BodyText"/>
        <w:kinsoku w:val="0"/>
        <w:overflowPunct w:val="0"/>
        <w:spacing w:before="6"/>
        <w:rPr>
          <w:sz w:val="18"/>
          <w:szCs w:val="18"/>
        </w:rPr>
      </w:pPr>
    </w:p>
    <w:p w14:paraId="311E7E62" w14:textId="77777777" w:rsidR="00422D64" w:rsidRDefault="00422D64" w:rsidP="00422D64">
      <w:pPr>
        <w:pStyle w:val="BodyText"/>
        <w:kinsoku w:val="0"/>
        <w:overflowPunct w:val="0"/>
        <w:spacing w:before="6"/>
        <w:rPr>
          <w:sz w:val="18"/>
          <w:szCs w:val="18"/>
        </w:rPr>
      </w:pPr>
    </w:p>
    <w:p w14:paraId="79E35223" w14:textId="77777777" w:rsidR="00422D64" w:rsidRDefault="00422D64" w:rsidP="00422D64">
      <w:pPr>
        <w:pStyle w:val="BodyText"/>
        <w:kinsoku w:val="0"/>
        <w:overflowPunct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copy of this Behavior Agreement will be maintained in the Medical Record.</w:t>
      </w:r>
    </w:p>
    <w:p w14:paraId="20D2EF12" w14:textId="77777777" w:rsidR="00422D64" w:rsidRPr="00B9610F" w:rsidRDefault="00422D64" w:rsidP="00422D64">
      <w:pPr>
        <w:rPr>
          <w:sz w:val="22"/>
          <w:szCs w:val="22"/>
        </w:rPr>
      </w:pPr>
    </w:p>
    <w:p w14:paraId="12F46EF9" w14:textId="36A85A59" w:rsidR="00727E08" w:rsidRDefault="00422D64">
      <w:r>
        <w:t>8/4/2022</w:t>
      </w:r>
    </w:p>
    <w:sectPr w:rsidR="00727E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154C" w14:textId="77777777" w:rsidR="005C070A" w:rsidRDefault="005C070A" w:rsidP="00422D64">
      <w:r>
        <w:separator/>
      </w:r>
    </w:p>
  </w:endnote>
  <w:endnote w:type="continuationSeparator" w:id="0">
    <w:p w14:paraId="14A78CF2" w14:textId="77777777" w:rsidR="005C070A" w:rsidRDefault="005C070A" w:rsidP="0042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A012" w14:textId="77777777" w:rsidR="005C070A" w:rsidRDefault="005C070A" w:rsidP="00422D64">
      <w:r>
        <w:separator/>
      </w:r>
    </w:p>
  </w:footnote>
  <w:footnote w:type="continuationSeparator" w:id="0">
    <w:p w14:paraId="26C5331B" w14:textId="77777777" w:rsidR="005C070A" w:rsidRDefault="005C070A" w:rsidP="00422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9A27" w14:textId="13CAA0CB" w:rsidR="00723EC0" w:rsidRPr="00723EC0" w:rsidRDefault="00000000" w:rsidP="00723EC0">
    <w:pPr>
      <w:pStyle w:val="Header"/>
      <w:rPr>
        <w:b/>
        <w:bCs/>
        <w:i/>
        <w:iCs/>
      </w:rPr>
    </w:pPr>
    <w:sdt>
      <w:sdtPr>
        <w:rPr>
          <w:b/>
          <w:bCs/>
          <w:i/>
          <w:iCs/>
        </w:rPr>
        <w:id w:val="-1089616888"/>
        <w:docPartObj>
          <w:docPartGallery w:val="Watermarks"/>
          <w:docPartUnique/>
        </w:docPartObj>
      </w:sdtPr>
      <w:sdtContent>
        <w:r>
          <w:rPr>
            <w:b/>
            <w:bCs/>
            <w:i/>
            <w:iCs/>
            <w:noProof/>
          </w:rPr>
          <w:pict w14:anchorId="29FEA25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1027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723EC0" w:rsidRPr="00723EC0">
      <w:rPr>
        <w:b/>
        <w:bCs/>
        <w:i/>
        <w:iCs/>
      </w:rPr>
      <w:t>This sample form can assist you in establishing a uniform code of conduct for your patients. Consult your state law to ensure compliance with any state-specific rules and regulations.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9"/>
    <w:multiLevelType w:val="multilevel"/>
    <w:tmpl w:val="0000088C"/>
    <w:lvl w:ilvl="0">
      <w:numFmt w:val="bullet"/>
      <w:lvlText w:val=""/>
      <w:lvlJc w:val="left"/>
      <w:pPr>
        <w:ind w:left="880" w:hanging="361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04" w:hanging="361"/>
      </w:pPr>
    </w:lvl>
    <w:lvl w:ilvl="2">
      <w:numFmt w:val="bullet"/>
      <w:lvlText w:val="•"/>
      <w:lvlJc w:val="left"/>
      <w:pPr>
        <w:ind w:left="2928" w:hanging="361"/>
      </w:pPr>
    </w:lvl>
    <w:lvl w:ilvl="3">
      <w:numFmt w:val="bullet"/>
      <w:lvlText w:val="•"/>
      <w:lvlJc w:val="left"/>
      <w:pPr>
        <w:ind w:left="3952" w:hanging="361"/>
      </w:pPr>
    </w:lvl>
    <w:lvl w:ilvl="4">
      <w:numFmt w:val="bullet"/>
      <w:lvlText w:val="•"/>
      <w:lvlJc w:val="left"/>
      <w:pPr>
        <w:ind w:left="4976" w:hanging="361"/>
      </w:pPr>
    </w:lvl>
    <w:lvl w:ilvl="5">
      <w:numFmt w:val="bullet"/>
      <w:lvlText w:val="•"/>
      <w:lvlJc w:val="left"/>
      <w:pPr>
        <w:ind w:left="6000" w:hanging="361"/>
      </w:pPr>
    </w:lvl>
    <w:lvl w:ilvl="6">
      <w:numFmt w:val="bullet"/>
      <w:lvlText w:val="•"/>
      <w:lvlJc w:val="left"/>
      <w:pPr>
        <w:ind w:left="7024" w:hanging="361"/>
      </w:pPr>
    </w:lvl>
    <w:lvl w:ilvl="7">
      <w:numFmt w:val="bullet"/>
      <w:lvlText w:val="•"/>
      <w:lvlJc w:val="left"/>
      <w:pPr>
        <w:ind w:left="8048" w:hanging="361"/>
      </w:pPr>
    </w:lvl>
    <w:lvl w:ilvl="8">
      <w:numFmt w:val="bullet"/>
      <w:lvlText w:val="•"/>
      <w:lvlJc w:val="left"/>
      <w:pPr>
        <w:ind w:left="9072" w:hanging="361"/>
      </w:pPr>
    </w:lvl>
  </w:abstractNum>
  <w:abstractNum w:abstractNumId="1" w15:restartNumberingAfterBreak="0">
    <w:nsid w:val="60822A3B"/>
    <w:multiLevelType w:val="multilevel"/>
    <w:tmpl w:val="C34261C6"/>
    <w:lvl w:ilvl="0">
      <w:start w:val="1"/>
      <w:numFmt w:val="bullet"/>
      <w:lvlText w:val=""/>
      <w:lvlJc w:val="left"/>
      <w:pPr>
        <w:ind w:left="880" w:hanging="361"/>
      </w:pPr>
      <w:rPr>
        <w:rFonts w:ascii="Symbol" w:hAnsi="Symbol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04" w:hanging="361"/>
      </w:pPr>
    </w:lvl>
    <w:lvl w:ilvl="2">
      <w:numFmt w:val="bullet"/>
      <w:lvlText w:val="•"/>
      <w:lvlJc w:val="left"/>
      <w:pPr>
        <w:ind w:left="2928" w:hanging="361"/>
      </w:pPr>
    </w:lvl>
    <w:lvl w:ilvl="3">
      <w:numFmt w:val="bullet"/>
      <w:lvlText w:val="•"/>
      <w:lvlJc w:val="left"/>
      <w:pPr>
        <w:ind w:left="3952" w:hanging="361"/>
      </w:pPr>
    </w:lvl>
    <w:lvl w:ilvl="4">
      <w:numFmt w:val="bullet"/>
      <w:lvlText w:val="•"/>
      <w:lvlJc w:val="left"/>
      <w:pPr>
        <w:ind w:left="4976" w:hanging="361"/>
      </w:pPr>
    </w:lvl>
    <w:lvl w:ilvl="5">
      <w:numFmt w:val="bullet"/>
      <w:lvlText w:val="•"/>
      <w:lvlJc w:val="left"/>
      <w:pPr>
        <w:ind w:left="6000" w:hanging="361"/>
      </w:pPr>
    </w:lvl>
    <w:lvl w:ilvl="6">
      <w:numFmt w:val="bullet"/>
      <w:lvlText w:val="•"/>
      <w:lvlJc w:val="left"/>
      <w:pPr>
        <w:ind w:left="7024" w:hanging="361"/>
      </w:pPr>
    </w:lvl>
    <w:lvl w:ilvl="7">
      <w:numFmt w:val="bullet"/>
      <w:lvlText w:val="•"/>
      <w:lvlJc w:val="left"/>
      <w:pPr>
        <w:ind w:left="8048" w:hanging="361"/>
      </w:pPr>
    </w:lvl>
    <w:lvl w:ilvl="8">
      <w:numFmt w:val="bullet"/>
      <w:lvlText w:val="•"/>
      <w:lvlJc w:val="left"/>
      <w:pPr>
        <w:ind w:left="9072" w:hanging="361"/>
      </w:pPr>
    </w:lvl>
  </w:abstractNum>
  <w:num w:numId="1" w16cid:durableId="294220271">
    <w:abstractNumId w:val="0"/>
  </w:num>
  <w:num w:numId="2" w16cid:durableId="56835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64"/>
    <w:rsid w:val="000E129F"/>
    <w:rsid w:val="00422D64"/>
    <w:rsid w:val="005C070A"/>
    <w:rsid w:val="00723EC0"/>
    <w:rsid w:val="00727E08"/>
    <w:rsid w:val="008E3B28"/>
    <w:rsid w:val="00C8372A"/>
    <w:rsid w:val="00F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A8996"/>
  <w15:chartTrackingRefBased/>
  <w15:docId w15:val="{9DB71661-B28D-43C4-A468-0F66AFE1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22D64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422D64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22D64"/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22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D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2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D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>ProAssurance Corporation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Joanne</dc:creator>
  <cp:keywords/>
  <dc:description/>
  <cp:lastModifiedBy>Kurzynowski, Bethany</cp:lastModifiedBy>
  <cp:revision>2</cp:revision>
  <dcterms:created xsi:type="dcterms:W3CDTF">2024-02-01T17:06:00Z</dcterms:created>
  <dcterms:modified xsi:type="dcterms:W3CDTF">2024-02-01T17:06:00Z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-1763383426</vt:i4>
  </property>
  <property fmtid="{D5CDD505-2E9C-101B-9397-08002B2CF9AE}" pid="3" name="_NewReviewCycle">
    <vt:lpwstr/>
  </property>
  <property fmtid="{D5CDD505-2E9C-101B-9397-08002B2CF9AE}" pid="4" name="_EmailSubject">
    <vt:lpwstr>workplace violence</vt:lpwstr>
  </property>
  <property fmtid="{D5CDD505-2E9C-101B-9397-08002B2CF9AE}" pid="5" name="_AuthorEmail">
    <vt:lpwstr>joannesimmons@proassurance.com</vt:lpwstr>
  </property>
  <property fmtid="{D5CDD505-2E9C-101B-9397-08002B2CF9AE}" pid="6" name="_AuthorEmailDisplayName">
    <vt:lpwstr>Simmons, Joanne</vt:lpwstr>
  </property>
  <property fmtid="{D5CDD505-2E9C-101B-9397-08002B2CF9AE}" pid="7" name="_ReviewingToolsShownOnce">
    <vt:lpwstr/>
  </property>
</Properties>
</file>